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1FC" w:rsidRDefault="000661FC" w:rsidP="000661FC">
      <w:pPr>
        <w:pStyle w:val="Bezodstpw"/>
        <w:ind w:firstLine="709"/>
        <w:jc w:val="center"/>
        <w:rPr>
          <w:rFonts w:ascii="Times New Roman" w:hAnsi="Times New Roman" w:cs="Times New Roman"/>
          <w:b/>
        </w:rPr>
      </w:pPr>
      <w:bookmarkStart w:id="0" w:name="_GoBack"/>
      <w:bookmarkEnd w:id="0"/>
      <w:r>
        <w:rPr>
          <w:rFonts w:ascii="Times New Roman" w:hAnsi="Times New Roman" w:cs="Times New Roman"/>
          <w:b/>
        </w:rPr>
        <w:t>Okólnik 37</w:t>
      </w:r>
    </w:p>
    <w:p w:rsidR="000661FC" w:rsidRDefault="000661FC" w:rsidP="000661FC">
      <w:pPr>
        <w:pStyle w:val="Bezodstpw"/>
        <w:ind w:firstLine="709"/>
        <w:jc w:val="both"/>
        <w:rPr>
          <w:rFonts w:ascii="Times New Roman" w:hAnsi="Times New Roman" w:cs="Times New Roman"/>
        </w:rPr>
      </w:pPr>
    </w:p>
    <w:p w:rsidR="000661FC" w:rsidRDefault="000661FC" w:rsidP="000661FC">
      <w:pPr>
        <w:pStyle w:val="Bezodstpw"/>
        <w:ind w:firstLine="709"/>
        <w:jc w:val="center"/>
        <w:rPr>
          <w:rFonts w:ascii="Times New Roman" w:hAnsi="Times New Roman" w:cs="Times New Roman"/>
        </w:rPr>
      </w:pPr>
      <w:bookmarkStart w:id="1" w:name="_Hlk120784992"/>
      <w:bookmarkEnd w:id="1"/>
      <w:r>
        <w:rPr>
          <w:rFonts w:ascii="Times New Roman" w:hAnsi="Times New Roman" w:cs="Times New Roman"/>
        </w:rPr>
        <w:t>KOMUNIKATY WYDZIAŁU DS. RODZIN</w:t>
      </w:r>
    </w:p>
    <w:p w:rsidR="000661FC" w:rsidRDefault="000661FC" w:rsidP="000661FC">
      <w:pPr>
        <w:pStyle w:val="Bezodstpw"/>
        <w:ind w:firstLine="709"/>
        <w:jc w:val="both"/>
        <w:rPr>
          <w:rFonts w:ascii="Times New Roman" w:hAnsi="Times New Roman" w:cs="Times New Roman"/>
          <w:bCs/>
        </w:rPr>
      </w:pPr>
    </w:p>
    <w:p w:rsidR="000661FC" w:rsidRDefault="000661FC" w:rsidP="000661FC">
      <w:pPr>
        <w:pStyle w:val="Bezodstpw"/>
        <w:jc w:val="both"/>
        <w:rPr>
          <w:rFonts w:ascii="Times New Roman" w:hAnsi="Times New Roman" w:cs="Times New Roman"/>
          <w:b/>
        </w:rPr>
      </w:pPr>
      <w:r>
        <w:rPr>
          <w:rFonts w:ascii="Times New Roman" w:hAnsi="Times New Roman" w:cs="Times New Roman"/>
          <w:b/>
        </w:rPr>
        <w:t>1. Spotkania dla narzeczonych</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xml:space="preserve">W drugiej połowie grudnia br. zostanie opublikowana lista z terminami spotkań dla narzeczonych w całej diecezji na rok 2023. Dziękujemy za gorliwe prowadzenie tych spotkań według wskazań diecezjalnych i ogólnopolskich. Zwracajmy uwagę na prezentowane czasem sfałszowane dokumenty i zaświadczenia oraz nieuznawane przez Kościół katolicki w Polsce miejsca i formy nauk przedmałżeńskich, np. na niezwiązaną z oficjalnymi strukturami Kościoła stronę </w:t>
      </w:r>
      <w:hyperlink r:id="rId7" w:history="1">
        <w:r>
          <w:rPr>
            <w:rStyle w:val="Hipercze"/>
            <w:rFonts w:ascii="Times New Roman" w:hAnsi="Times New Roman" w:cs="Times New Roman"/>
            <w:bCs/>
          </w:rPr>
          <w:t>www.nauki.pl</w:t>
        </w:r>
      </w:hyperlink>
      <w:r>
        <w:rPr>
          <w:rFonts w:ascii="Times New Roman" w:hAnsi="Times New Roman" w:cs="Times New Roman"/>
          <w:bCs/>
        </w:rPr>
        <w:t>.</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w:t>
      </w:r>
    </w:p>
    <w:p w:rsidR="000661FC" w:rsidRDefault="000661FC" w:rsidP="000661FC">
      <w:pPr>
        <w:pStyle w:val="Bezodstpw"/>
        <w:jc w:val="both"/>
        <w:rPr>
          <w:rFonts w:ascii="Times New Roman" w:hAnsi="Times New Roman" w:cs="Times New Roman"/>
          <w:b/>
        </w:rPr>
      </w:pPr>
      <w:r>
        <w:rPr>
          <w:rFonts w:ascii="Times New Roman" w:hAnsi="Times New Roman" w:cs="Times New Roman"/>
          <w:b/>
        </w:rPr>
        <w:t>2. Orszak Trzech Króli</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Do wszystkich parafii zostały przekazane „Listy do księży proboszczów”, zawierające propozycje na uroczystość Objawienia Pańskiego, sugestie co do organizacji Orszaku Trzech Króli oraz kolędowania orszakowego. W kopertach znajduje się także przykładowy śpiewnik i korona – materiały te można zamówić w Fundacji Orszak Trzech Króli w Warszawie i wykorzystać w parafii. Zachęcamy do organizacji orszaków! Jak w latach ubiegłych, prosimy o zgłaszanie ich organizacji do Wydziału ds. Rodzin.</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w:t>
      </w:r>
    </w:p>
    <w:p w:rsidR="000661FC" w:rsidRDefault="000661FC" w:rsidP="000661FC">
      <w:pPr>
        <w:pStyle w:val="Bezodstpw"/>
        <w:jc w:val="both"/>
        <w:rPr>
          <w:rFonts w:ascii="Times New Roman" w:hAnsi="Times New Roman" w:cs="Times New Roman"/>
          <w:b/>
        </w:rPr>
      </w:pPr>
      <w:r>
        <w:rPr>
          <w:rFonts w:ascii="Times New Roman" w:hAnsi="Times New Roman" w:cs="Times New Roman"/>
          <w:b/>
        </w:rPr>
        <w:t>3. Ogólnopolski i diecezjalny konkurs szopek „Leży tam Boży Syn”</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xml:space="preserve">Zgodnie z tradycją Zespół Organizacji Katolickich i Wyznaniowych w Płocku tworzący Komitet Organizacyjny Orszaku Trzech Króli w Płocku zaprasza do udziału w „Konkursie rodzinnych szopek bożonarodzeniowych”. Zasady pozostają te same, jak w latach ubiegłych. Szkolny etap konkursu trwa od 1 do 17 grudnia 2022 r. Do dnia 17 grudnia br. do Sekretariatu Wydziału Katechetycznego w Kurii Diecezjalnej w Płocku należy przekazać jedną zwycięską pracę z placówki szkolnej wraz z formularzem. Hasło tegorocznego Orszaku Trzech Króli brzmi: „Niech prowadzi nas gwiazda”, a Konkursu Szkopek: „Leży tam Boży Syn”. Regulamin i szczegóły na stronie: </w:t>
      </w:r>
      <w:hyperlink r:id="rId8" w:history="1">
        <w:r>
          <w:rPr>
            <w:rStyle w:val="Hipercze"/>
            <w:rFonts w:ascii="Times New Roman" w:hAnsi="Times New Roman" w:cs="Times New Roman"/>
            <w:bCs/>
          </w:rPr>
          <w:t>http://plockierodziny.pl/konkurs-rodzinnych-szopek-bozonarodzeniowych-3/</w:t>
        </w:r>
      </w:hyperlink>
      <w:r>
        <w:rPr>
          <w:rFonts w:ascii="Times New Roman" w:hAnsi="Times New Roman" w:cs="Times New Roman"/>
          <w:bCs/>
        </w:rPr>
        <w:t xml:space="preserve">. </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w:t>
      </w:r>
    </w:p>
    <w:p w:rsidR="000661FC" w:rsidRDefault="000661FC" w:rsidP="000661FC">
      <w:pPr>
        <w:pStyle w:val="Bezodstpw"/>
        <w:jc w:val="both"/>
        <w:rPr>
          <w:rFonts w:ascii="Times New Roman" w:hAnsi="Times New Roman" w:cs="Times New Roman"/>
          <w:b/>
        </w:rPr>
      </w:pPr>
      <w:r>
        <w:rPr>
          <w:rFonts w:ascii="Times New Roman" w:hAnsi="Times New Roman" w:cs="Times New Roman"/>
          <w:b/>
        </w:rPr>
        <w:t>4. II diecezjalny konkurs recytatorski</w:t>
      </w:r>
    </w:p>
    <w:p w:rsidR="000661FC" w:rsidRDefault="000661FC" w:rsidP="000661FC">
      <w:pPr>
        <w:pStyle w:val="Bezodstpw"/>
        <w:ind w:firstLine="709"/>
        <w:jc w:val="both"/>
        <w:rPr>
          <w:rFonts w:ascii="Times New Roman" w:hAnsi="Times New Roman" w:cs="Times New Roman"/>
          <w:bCs/>
        </w:rPr>
      </w:pP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xml:space="preserve">Wydział ds. Rodzin i Wydział Katechetyczny Kurii Płockiej, Sanktuarium Diecezjalne św. Antoniego z Padwy oraz Bractwo św. Antoniego w Ratowie i Stowarzyszenie Rodzin Katolickich Diecezji Płockiej zapraszają do udziału w II Diecezjalnym konkursie recytatorskim „«Radość miłości» w rodzinie w czasie Bożego Narodzenia”. Regulamin i informacje na stronach: </w:t>
      </w:r>
      <w:hyperlink r:id="rId9" w:history="1">
        <w:r>
          <w:rPr>
            <w:rStyle w:val="Hipercze"/>
            <w:rFonts w:ascii="Times New Roman" w:hAnsi="Times New Roman" w:cs="Times New Roman"/>
            <w:bCs/>
          </w:rPr>
          <w:t>www.plockierodziny.pl</w:t>
        </w:r>
      </w:hyperlink>
      <w:r>
        <w:rPr>
          <w:rFonts w:ascii="Times New Roman" w:hAnsi="Times New Roman" w:cs="Times New Roman"/>
          <w:bCs/>
        </w:rPr>
        <w:t xml:space="preserve"> oraz </w:t>
      </w:r>
      <w:hyperlink r:id="rId10" w:history="1">
        <w:r>
          <w:rPr>
            <w:rStyle w:val="Hipercze"/>
            <w:rFonts w:ascii="Times New Roman" w:hAnsi="Times New Roman" w:cs="Times New Roman"/>
            <w:bCs/>
          </w:rPr>
          <w:t>www.srkplock.pl</w:t>
        </w:r>
      </w:hyperlink>
      <w:r>
        <w:rPr>
          <w:rFonts w:ascii="Times New Roman" w:hAnsi="Times New Roman" w:cs="Times New Roman"/>
          <w:bCs/>
        </w:rPr>
        <w:t>. Finał konkursu odbędzie się w Ratowie w Dniu Babci, 21 stycznia 2023 r.</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w:t>
      </w:r>
    </w:p>
    <w:p w:rsidR="000661FC" w:rsidRDefault="000661FC" w:rsidP="000661FC">
      <w:pPr>
        <w:pStyle w:val="Bezodstpw"/>
        <w:jc w:val="both"/>
        <w:rPr>
          <w:rFonts w:ascii="Times New Roman" w:hAnsi="Times New Roman" w:cs="Times New Roman"/>
          <w:b/>
        </w:rPr>
      </w:pPr>
      <w:r>
        <w:rPr>
          <w:rFonts w:ascii="Times New Roman" w:hAnsi="Times New Roman" w:cs="Times New Roman"/>
          <w:b/>
        </w:rPr>
        <w:t xml:space="preserve">6. </w:t>
      </w:r>
      <w:r>
        <w:rPr>
          <w:rFonts w:ascii="Times New Roman" w:hAnsi="Times New Roman" w:cs="Times New Roman"/>
          <w:b/>
          <w:i/>
          <w:iCs/>
        </w:rPr>
        <w:t>Itineraria</w:t>
      </w:r>
      <w:r>
        <w:rPr>
          <w:rFonts w:ascii="Times New Roman" w:hAnsi="Times New Roman" w:cs="Times New Roman"/>
          <w:b/>
        </w:rPr>
        <w:t xml:space="preserve"> </w:t>
      </w:r>
      <w:proofErr w:type="spellStart"/>
      <w:r>
        <w:rPr>
          <w:rFonts w:ascii="Times New Roman" w:hAnsi="Times New Roman" w:cs="Times New Roman"/>
          <w:b/>
        </w:rPr>
        <w:t>katechumenalne</w:t>
      </w:r>
      <w:proofErr w:type="spellEnd"/>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Dykasteria ds. Świeckich, Rodziny i Życia opublikowała „</w:t>
      </w:r>
      <w:r>
        <w:rPr>
          <w:rFonts w:ascii="Times New Roman" w:hAnsi="Times New Roman" w:cs="Times New Roman"/>
          <w:bCs/>
          <w:i/>
          <w:iCs/>
        </w:rPr>
        <w:t>Itineraria</w:t>
      </w:r>
      <w:r>
        <w:rPr>
          <w:rFonts w:ascii="Times New Roman" w:hAnsi="Times New Roman" w:cs="Times New Roman"/>
          <w:bCs/>
        </w:rPr>
        <w:t xml:space="preserve"> </w:t>
      </w:r>
      <w:proofErr w:type="spellStart"/>
      <w:r>
        <w:rPr>
          <w:rFonts w:ascii="Times New Roman" w:hAnsi="Times New Roman" w:cs="Times New Roman"/>
          <w:bCs/>
        </w:rPr>
        <w:t>katechumenalne</w:t>
      </w:r>
      <w:proofErr w:type="spellEnd"/>
      <w:r>
        <w:rPr>
          <w:rFonts w:ascii="Times New Roman" w:hAnsi="Times New Roman" w:cs="Times New Roman"/>
          <w:bCs/>
        </w:rPr>
        <w:t xml:space="preserve"> dla życia małżeńskiego”, zawierające wskazania do katechumenatu przedmałżeńskiego. Na razie tekst nie jest on dostępny w języku polskim. Dokument był przedmiotem refleksji w czasie spotkania dekanalnych duszpasterzy rodzin 15 października br. Opracowywane są wskazania do jego wdrożenia w praktykę duszpasterską Kościoła w Polsce.</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lastRenderedPageBreak/>
        <w:t> </w:t>
      </w:r>
    </w:p>
    <w:p w:rsidR="000661FC" w:rsidRDefault="000661FC" w:rsidP="000661FC">
      <w:pPr>
        <w:pStyle w:val="Bezodstpw"/>
        <w:jc w:val="both"/>
        <w:rPr>
          <w:rFonts w:ascii="Times New Roman" w:hAnsi="Times New Roman" w:cs="Times New Roman"/>
          <w:b/>
        </w:rPr>
      </w:pPr>
      <w:r>
        <w:rPr>
          <w:rFonts w:ascii="Times New Roman" w:hAnsi="Times New Roman" w:cs="Times New Roman"/>
          <w:b/>
        </w:rPr>
        <w:t xml:space="preserve">7. Materiały dla rodzin na nowy rok duszpasterski </w:t>
      </w:r>
    </w:p>
    <w:p w:rsidR="000661FC" w:rsidRDefault="000661FC" w:rsidP="000661FC">
      <w:pPr>
        <w:pStyle w:val="Bezodstpw"/>
        <w:jc w:val="both"/>
        <w:rPr>
          <w:rFonts w:ascii="Times New Roman" w:hAnsi="Times New Roman" w:cs="Times New Roman"/>
          <w:b/>
          <w:bCs/>
        </w:rPr>
      </w:pP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xml:space="preserve">Hasłem nowego roku duszpasterskiego 2022/2023 są słowa: „Wierzę w Kościół Chrystusowy”. W celu lepszego przeżycia tego czasu zostały przygotowane materiały dla rodzin na każdą niedzielę w roku ze specjalnymi rozważaniami i zadaniami do wykonania przez dzieci. Do pobrania ze strony: </w:t>
      </w:r>
      <w:hyperlink r:id="rId11" w:history="1">
        <w:r>
          <w:rPr>
            <w:rStyle w:val="Hipercze"/>
            <w:rFonts w:ascii="Times New Roman" w:hAnsi="Times New Roman" w:cs="Times New Roman"/>
            <w:bCs/>
          </w:rPr>
          <w:t>http://plockierodziny.pl/materialy-dla-rodzin-na-nowy-rok-duszpasterski/</w:t>
        </w:r>
      </w:hyperlink>
      <w:r>
        <w:rPr>
          <w:rFonts w:ascii="Times New Roman" w:hAnsi="Times New Roman" w:cs="Times New Roman"/>
          <w:bCs/>
        </w:rPr>
        <w:t>. Komplet materiałów został także przesłany „E-Biuletynem”.</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w:t>
      </w:r>
    </w:p>
    <w:p w:rsidR="000661FC" w:rsidRDefault="000661FC" w:rsidP="000661FC">
      <w:pPr>
        <w:pStyle w:val="Bezodstpw"/>
        <w:jc w:val="both"/>
        <w:rPr>
          <w:rFonts w:ascii="Times New Roman" w:hAnsi="Times New Roman" w:cs="Times New Roman"/>
          <w:b/>
        </w:rPr>
      </w:pPr>
      <w:r>
        <w:rPr>
          <w:rFonts w:ascii="Times New Roman" w:hAnsi="Times New Roman" w:cs="Times New Roman"/>
          <w:b/>
        </w:rPr>
        <w:t>8. Duchowa adopcja</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xml:space="preserve">W dniu 8 grudnia 2022 r., w uroczystość Niepokalanego Poczęcia NMP, warto zaproponować wiernym możliwość podjęcia duchowej adopcji dziecka poczętego. Szczegóły i materiały duszpasterskie do pobrania ze strony: </w:t>
      </w:r>
      <w:hyperlink r:id="rId12" w:history="1">
        <w:r>
          <w:rPr>
            <w:rStyle w:val="Hipercze"/>
            <w:rFonts w:ascii="Times New Roman" w:hAnsi="Times New Roman" w:cs="Times New Roman"/>
            <w:bCs/>
          </w:rPr>
          <w:t>http://plockierodziny.pl/duchowa-adopcja/</w:t>
        </w:r>
      </w:hyperlink>
      <w:r>
        <w:rPr>
          <w:rFonts w:ascii="Times New Roman" w:hAnsi="Times New Roman" w:cs="Times New Roman"/>
          <w:bCs/>
        </w:rPr>
        <w:t xml:space="preserve">. </w:t>
      </w:r>
    </w:p>
    <w:p w:rsidR="000661FC" w:rsidRDefault="000661FC" w:rsidP="000661FC">
      <w:pPr>
        <w:pStyle w:val="Bezodstpw"/>
        <w:ind w:firstLine="709"/>
        <w:jc w:val="both"/>
        <w:rPr>
          <w:rFonts w:ascii="Times New Roman" w:hAnsi="Times New Roman" w:cs="Times New Roman"/>
          <w:bCs/>
        </w:rPr>
      </w:pPr>
    </w:p>
    <w:p w:rsidR="000661FC" w:rsidRDefault="000661FC" w:rsidP="000661FC">
      <w:pPr>
        <w:pStyle w:val="Bezodstpw"/>
        <w:jc w:val="both"/>
        <w:rPr>
          <w:rFonts w:ascii="Times New Roman" w:hAnsi="Times New Roman" w:cs="Times New Roman"/>
          <w:b/>
        </w:rPr>
      </w:pPr>
      <w:r>
        <w:rPr>
          <w:rFonts w:ascii="Times New Roman" w:hAnsi="Times New Roman" w:cs="Times New Roman"/>
          <w:b/>
        </w:rPr>
        <w:t>9. Spowiedź dzieci przed pierwszą Komunią św.</w:t>
      </w:r>
    </w:p>
    <w:p w:rsidR="000661FC" w:rsidRDefault="000661FC" w:rsidP="000661FC">
      <w:pPr>
        <w:pStyle w:val="Bezodstpw"/>
        <w:ind w:firstLine="709"/>
        <w:jc w:val="both"/>
        <w:rPr>
          <w:rFonts w:ascii="Times New Roman" w:hAnsi="Times New Roman" w:cs="Times New Roman"/>
        </w:rPr>
      </w:pP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W nawiązaniu do ostatniej konferencji księży dziekanów zachęcam do lektury artykułu ks. prof. Tomasza Jakubiaka „Przygotowanie dziecka do owocnego przyjęcia sakramentów wtajemniczenia chrześcijańskiego według norm prawa kanonicznego”, który został przesłany za pomocą „E-Biuletynu”. Zawiera wartościowe argumenty do dyskusji na temat spowiedzi dzieci, które mogą być przydatne w przygotowaniu do Pierwszej Komunii św. dzieci i ich rodziców.</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 </w:t>
      </w:r>
    </w:p>
    <w:p w:rsidR="000661FC" w:rsidRDefault="000661FC" w:rsidP="000661FC">
      <w:pPr>
        <w:pStyle w:val="Bezodstpw"/>
        <w:ind w:firstLine="709"/>
        <w:jc w:val="both"/>
        <w:rPr>
          <w:rFonts w:ascii="Times New Roman" w:hAnsi="Times New Roman" w:cs="Times New Roman"/>
          <w:bCs/>
        </w:rPr>
      </w:pPr>
      <w:r>
        <w:rPr>
          <w:rFonts w:ascii="Times New Roman" w:hAnsi="Times New Roman" w:cs="Times New Roman"/>
          <w:bCs/>
        </w:rPr>
        <w:t>Płock, dnia 3 grudnia 2022 r.</w:t>
      </w:r>
    </w:p>
    <w:p w:rsidR="000661FC" w:rsidRDefault="000661FC" w:rsidP="000661FC">
      <w:pPr>
        <w:pStyle w:val="Bezodstpw"/>
        <w:ind w:left="4956" w:firstLine="709"/>
        <w:jc w:val="both"/>
        <w:rPr>
          <w:rFonts w:ascii="Times New Roman" w:hAnsi="Times New Roman" w:cs="Times New Roman"/>
          <w:bCs/>
        </w:rPr>
      </w:pPr>
      <w:r>
        <w:rPr>
          <w:rFonts w:ascii="Times New Roman" w:hAnsi="Times New Roman" w:cs="Times New Roman"/>
          <w:bCs/>
        </w:rPr>
        <w:t> </w:t>
      </w:r>
    </w:p>
    <w:p w:rsidR="000661FC" w:rsidRDefault="000661FC" w:rsidP="000661FC">
      <w:pPr>
        <w:pStyle w:val="Bezodstpw"/>
        <w:ind w:left="4956" w:firstLine="709"/>
        <w:jc w:val="both"/>
        <w:rPr>
          <w:rFonts w:ascii="Times New Roman" w:hAnsi="Times New Roman" w:cs="Times New Roman"/>
          <w:bCs/>
        </w:rPr>
      </w:pPr>
      <w:r>
        <w:rPr>
          <w:rFonts w:ascii="Times New Roman" w:hAnsi="Times New Roman" w:cs="Times New Roman"/>
          <w:bCs/>
          <w:i/>
          <w:iCs/>
        </w:rPr>
        <w:t xml:space="preserve">        Ks. Wojciech Kućko</w:t>
      </w:r>
    </w:p>
    <w:p w:rsidR="000661FC" w:rsidRDefault="000661FC" w:rsidP="000661FC">
      <w:pPr>
        <w:pStyle w:val="Bezodstpw"/>
        <w:ind w:left="4956" w:firstLine="709"/>
        <w:jc w:val="both"/>
        <w:rPr>
          <w:rFonts w:ascii="Times New Roman" w:hAnsi="Times New Roman" w:cs="Times New Roman"/>
          <w:bCs/>
        </w:rPr>
      </w:pPr>
      <w:r>
        <w:rPr>
          <w:rFonts w:ascii="Times New Roman" w:hAnsi="Times New Roman" w:cs="Times New Roman"/>
          <w:bCs/>
          <w:i/>
          <w:iCs/>
        </w:rPr>
        <w:t>Dyrektor Wydziału ds. Rodzin</w:t>
      </w:r>
    </w:p>
    <w:p w:rsidR="000661FC" w:rsidRDefault="000661FC" w:rsidP="000661FC">
      <w:pPr>
        <w:pStyle w:val="Bezodstpw"/>
        <w:ind w:firstLine="709"/>
        <w:jc w:val="both"/>
        <w:rPr>
          <w:rFonts w:ascii="Times New Roman" w:hAnsi="Times New Roman" w:cs="Times New Roman"/>
          <w:bCs/>
        </w:rPr>
      </w:pPr>
    </w:p>
    <w:p w:rsidR="000661FC" w:rsidRDefault="000661FC" w:rsidP="000661FC">
      <w:pPr>
        <w:ind w:firstLine="709"/>
        <w:jc w:val="center"/>
        <w:rPr>
          <w:rFonts w:ascii="Times New Roman" w:hAnsi="Times New Roman" w:cs="Times New Roman"/>
          <w:bCs/>
        </w:rPr>
      </w:pPr>
      <w:r>
        <w:rPr>
          <w:rFonts w:ascii="Times New Roman" w:hAnsi="Times New Roman" w:cs="Times New Roman"/>
          <w:bCs/>
        </w:rPr>
        <w:t xml:space="preserve">INFORMACJE KOORDYNATORÓW PROCESU SYNODALNEGO </w:t>
      </w:r>
      <w:r>
        <w:rPr>
          <w:rFonts w:ascii="Times New Roman" w:hAnsi="Times New Roman" w:cs="Times New Roman"/>
          <w:bCs/>
        </w:rPr>
        <w:br/>
        <w:t>W DIECEZJI PŁOCKIEJ</w:t>
      </w:r>
    </w:p>
    <w:p w:rsidR="000661FC" w:rsidRDefault="000661FC" w:rsidP="000661FC">
      <w:pPr>
        <w:rPr>
          <w:rFonts w:ascii="Times New Roman" w:hAnsi="Times New Roman" w:cs="Times New Roman"/>
          <w:b/>
          <w:bCs/>
        </w:rPr>
      </w:pPr>
    </w:p>
    <w:p w:rsidR="000661FC" w:rsidRDefault="000661FC" w:rsidP="000661FC">
      <w:pPr>
        <w:rPr>
          <w:rFonts w:ascii="Times New Roman" w:hAnsi="Times New Roman" w:cs="Times New Roman"/>
          <w:b/>
          <w:bCs/>
        </w:rPr>
      </w:pPr>
      <w:r>
        <w:rPr>
          <w:rFonts w:ascii="Times New Roman" w:hAnsi="Times New Roman" w:cs="Times New Roman"/>
          <w:b/>
          <w:bCs/>
        </w:rPr>
        <w:t>1. Dni eucharystyczne</w:t>
      </w:r>
    </w:p>
    <w:p w:rsidR="000661FC" w:rsidRDefault="000661FC" w:rsidP="000661FC">
      <w:pPr>
        <w:rPr>
          <w:rFonts w:ascii="Times New Roman" w:hAnsi="Times New Roman" w:cs="Times New Roman"/>
          <w:b/>
          <w:bCs/>
        </w:rPr>
      </w:pPr>
    </w:p>
    <w:p w:rsidR="000661FC" w:rsidRDefault="000661FC" w:rsidP="000661FC">
      <w:pPr>
        <w:ind w:firstLine="708"/>
        <w:jc w:val="both"/>
        <w:rPr>
          <w:rFonts w:ascii="Times New Roman" w:hAnsi="Times New Roman" w:cs="Times New Roman"/>
        </w:rPr>
      </w:pPr>
      <w:r>
        <w:rPr>
          <w:rFonts w:ascii="Times New Roman" w:hAnsi="Times New Roman" w:cs="Times New Roman"/>
        </w:rPr>
        <w:t>W „Kalendarzu liturgicznym diecezji płockiej” na obecny rok liturgiczny pod datą każdego dnia zostały umieszczone miejsca dni eucharystycznych. Dziękujemy Czcigodnym Księżom za przeprowadzanie tych dorocznych adoracji eucharystycznych w parafiach i zachęcanie wiernych do modlitwy za małżeństwa, rodziny, związki nieregularne oraz o nowe i święte powołania kapłańskie, zakonne i misyjne. Dni eucharystyczne są widzialnym owocem procesu synodalnego w diecezji. Jak wcześniej pisaliśmy, materiały duszpasterskie do przeprowadzenia dnia eucharystycznego zostały przekazane do każdej parafii w formie książki „Przyjdźcie do Mnie wszyscy” (red. ks. Wojciech Kućko, Płock 2022).</w:t>
      </w:r>
    </w:p>
    <w:p w:rsidR="000661FC" w:rsidRDefault="000661FC" w:rsidP="000661FC">
      <w:pPr>
        <w:rPr>
          <w:rFonts w:ascii="Times New Roman" w:hAnsi="Times New Roman" w:cs="Times New Roman"/>
          <w:b/>
          <w:bCs/>
        </w:rPr>
      </w:pPr>
    </w:p>
    <w:p w:rsidR="000661FC" w:rsidRDefault="000661FC" w:rsidP="000661FC">
      <w:pPr>
        <w:rPr>
          <w:rFonts w:ascii="Times New Roman" w:hAnsi="Times New Roman" w:cs="Times New Roman"/>
          <w:b/>
          <w:bCs/>
        </w:rPr>
      </w:pPr>
      <w:r>
        <w:rPr>
          <w:rFonts w:ascii="Times New Roman" w:hAnsi="Times New Roman" w:cs="Times New Roman"/>
          <w:b/>
          <w:bCs/>
        </w:rPr>
        <w:t>2. Etap kontynentalny procesu synodalnego</w:t>
      </w:r>
    </w:p>
    <w:p w:rsidR="000661FC" w:rsidRDefault="000661FC" w:rsidP="000661FC">
      <w:pPr>
        <w:rPr>
          <w:rFonts w:ascii="Times New Roman" w:hAnsi="Times New Roman" w:cs="Times New Roman"/>
        </w:rPr>
      </w:pPr>
    </w:p>
    <w:p w:rsidR="000661FC" w:rsidRDefault="000661FC" w:rsidP="000661FC">
      <w:pPr>
        <w:ind w:firstLine="708"/>
        <w:jc w:val="both"/>
        <w:rPr>
          <w:rFonts w:ascii="Times New Roman" w:hAnsi="Times New Roman" w:cs="Times New Roman"/>
        </w:rPr>
      </w:pPr>
      <w:r>
        <w:rPr>
          <w:rFonts w:ascii="Times New Roman" w:hAnsi="Times New Roman" w:cs="Times New Roman"/>
        </w:rPr>
        <w:t>Dnia 24 października 2022 w języku włoskim ukazał się dokument roboczy dla etapu kontynentalnego (dalej: DEK) synodu o synodalności zatytułowany: „Rozszerz przestrzeń twego namiotu” (Iz 54, 2). Zawiera on opinie na podstawie krajowych syntez konferencji episkopatów. Niedawno tekst został przetłumaczony na język polski. Znajduje się on na stronie internetowej diecezji płockiej w zakładce „Proces synodalny”, został także przesłany „E-</w:t>
      </w:r>
      <w:r>
        <w:rPr>
          <w:rFonts w:ascii="Times New Roman" w:hAnsi="Times New Roman" w:cs="Times New Roman"/>
        </w:rPr>
        <w:lastRenderedPageBreak/>
        <w:t>Biuletynem”. W numerze 109 DEK zapisano: „DEK zostanie przesłany do wszystkich biskupów diecezjalnych; każdy z nich, wraz z diecezjalnym zespołem synodalnym, który koordynował pierwszą fazę, zorganizuje eklezjalny proces rozeznania na temat DEK, wychodząc od trzech pytań wskazanych powyżej w n. 106. Każdy Kościół lokalny będzie miał więc możliwość wsłuchania się w głosy innych Kościołów, zebranych w DEK, i ustosunkowania się do nich na podstawie własnego doświadczenia”.</w:t>
      </w:r>
    </w:p>
    <w:p w:rsidR="000661FC" w:rsidRDefault="000661FC" w:rsidP="000661FC">
      <w:pPr>
        <w:ind w:firstLine="708"/>
        <w:jc w:val="both"/>
        <w:rPr>
          <w:rFonts w:ascii="Times New Roman" w:hAnsi="Times New Roman" w:cs="Times New Roman"/>
        </w:rPr>
      </w:pPr>
      <w:r>
        <w:rPr>
          <w:rFonts w:ascii="Times New Roman" w:hAnsi="Times New Roman" w:cs="Times New Roman"/>
        </w:rPr>
        <w:t>Zachęcamy do wykorzystania tych materiałów w czasie przedświątecznych spotkań grup parafialnych, np. parafialnej rady duszpasterskiej. W czasie dyskusji, na bazie lektury DEK, prosimy o odpowiedź na następujące pytania:</w:t>
      </w:r>
    </w:p>
    <w:p w:rsidR="000661FC" w:rsidRDefault="000661FC" w:rsidP="000661FC">
      <w:pPr>
        <w:pStyle w:val="Akapitzlist"/>
        <w:numPr>
          <w:ilvl w:val="0"/>
          <w:numId w:val="1"/>
        </w:numPr>
        <w:jc w:val="both"/>
        <w:rPr>
          <w:rFonts w:ascii="Times New Roman" w:hAnsi="Times New Roman" w:cs="Times New Roman"/>
        </w:rPr>
      </w:pPr>
      <w:r>
        <w:rPr>
          <w:rFonts w:ascii="Times New Roman" w:hAnsi="Times New Roman" w:cs="Times New Roman"/>
        </w:rPr>
        <w:t>Po przeczytaniu DEK w atmosferze modlitwy, które intuicje najsilniej współbrzmią z konkretnymi doświadczeniami i rzeczywistością Kościoła w waszym Kościele lokalnym? Które doświadczenia wydają się nowe lub oświecające?</w:t>
      </w:r>
    </w:p>
    <w:p w:rsidR="000661FC" w:rsidRDefault="000661FC" w:rsidP="000661FC">
      <w:pPr>
        <w:pStyle w:val="Akapitzlist"/>
        <w:numPr>
          <w:ilvl w:val="0"/>
          <w:numId w:val="1"/>
        </w:numPr>
        <w:jc w:val="both"/>
        <w:rPr>
          <w:rFonts w:ascii="Times New Roman" w:hAnsi="Times New Roman" w:cs="Times New Roman"/>
        </w:rPr>
      </w:pPr>
      <w:r>
        <w:rPr>
          <w:rFonts w:ascii="Times New Roman" w:hAnsi="Times New Roman" w:cs="Times New Roman"/>
        </w:rPr>
        <w:t>Po przeczytaniu DEK i zatrzymaniu się na modlitwie, jakie istotne napięcia lub rozbieżności wyłaniają się jako szczególnie ważne z perspektywy waszego Kościoła lokalnego? W związku z tym, jakie są zagadnienia lub pytania, które powinny być poruszone i rozważone w kolejnych etapach procesu?</w:t>
      </w:r>
    </w:p>
    <w:p w:rsidR="000661FC" w:rsidRDefault="000661FC" w:rsidP="000661FC">
      <w:pPr>
        <w:pStyle w:val="Akapitzlist"/>
        <w:numPr>
          <w:ilvl w:val="0"/>
          <w:numId w:val="1"/>
        </w:numPr>
        <w:jc w:val="both"/>
        <w:rPr>
          <w:rFonts w:ascii="Times New Roman" w:hAnsi="Times New Roman" w:cs="Times New Roman"/>
        </w:rPr>
      </w:pPr>
      <w:r>
        <w:rPr>
          <w:rFonts w:ascii="Times New Roman" w:hAnsi="Times New Roman" w:cs="Times New Roman"/>
        </w:rPr>
        <w:t>Patrząc na to, co wyłania się z poprzednich dwóch pytań, jakie są priorytety, powracające tematy i wezwania do działania, którymi można podzielić się z innymi Kościołami lokalnymi na całym świecie i przedyskutować je podczas I sesji Zgromadzenia Synodalnego w październiku 2023 roku?</w:t>
      </w:r>
    </w:p>
    <w:p w:rsidR="000661FC" w:rsidRDefault="000661FC" w:rsidP="000661FC">
      <w:pPr>
        <w:ind w:firstLine="708"/>
        <w:jc w:val="both"/>
        <w:rPr>
          <w:rFonts w:ascii="Times New Roman" w:hAnsi="Times New Roman" w:cs="Times New Roman"/>
        </w:rPr>
      </w:pPr>
      <w:r>
        <w:rPr>
          <w:rFonts w:ascii="Times New Roman" w:hAnsi="Times New Roman" w:cs="Times New Roman"/>
        </w:rPr>
        <w:t xml:space="preserve">Jeśli udałoby się Czcigodnym Księżom zorganizować takie spotkanie w parafii z dyskusją na powyższe tematy, zebrane odpowiedzi prosimy przekazać na adres: </w:t>
      </w:r>
      <w:hyperlink r:id="rId13" w:history="1">
        <w:r>
          <w:rPr>
            <w:rStyle w:val="Hipercze"/>
            <w:rFonts w:ascii="Times New Roman" w:hAnsi="Times New Roman" w:cs="Times New Roman"/>
          </w:rPr>
          <w:t>synod@diecezjaplocka.pl</w:t>
        </w:r>
      </w:hyperlink>
      <w:r>
        <w:rPr>
          <w:rFonts w:ascii="Times New Roman" w:hAnsi="Times New Roman" w:cs="Times New Roman"/>
        </w:rPr>
        <w:t xml:space="preserve"> do dnia 17 grudnia br.</w:t>
      </w:r>
    </w:p>
    <w:p w:rsidR="000661FC" w:rsidRDefault="000661FC" w:rsidP="000661FC">
      <w:pPr>
        <w:ind w:firstLine="708"/>
        <w:jc w:val="both"/>
        <w:rPr>
          <w:rFonts w:ascii="Times New Roman" w:hAnsi="Times New Roman" w:cs="Times New Roman"/>
        </w:rPr>
      </w:pPr>
      <w:r>
        <w:rPr>
          <w:rFonts w:ascii="Times New Roman" w:hAnsi="Times New Roman" w:cs="Times New Roman"/>
        </w:rPr>
        <w:t>W kolejnym etapie, do dnia 23 grudnia br., wnioski zostaną opracowane i przesłane do Konferencji Episkopatu Polski. Spotkanie kontynentu europejskiego będzie miało miejsce w Pradze w dniach 5-12 lutego 2023 r.</w:t>
      </w:r>
    </w:p>
    <w:p w:rsidR="000661FC" w:rsidRDefault="000661FC" w:rsidP="000661FC">
      <w:pPr>
        <w:ind w:firstLine="708"/>
        <w:jc w:val="both"/>
        <w:rPr>
          <w:rFonts w:ascii="Times New Roman" w:hAnsi="Times New Roman" w:cs="Times New Roman"/>
        </w:rPr>
      </w:pPr>
      <w:r>
        <w:rPr>
          <w:rFonts w:ascii="Times New Roman" w:hAnsi="Times New Roman" w:cs="Times New Roman"/>
        </w:rPr>
        <w:t>Dziękujemy za każdą formę zaangażowania w proces synodalny i zrozumienie wobec krótkiego czasu, jaki został dany do pracy nad wnioskami synodalnymi.</w:t>
      </w:r>
    </w:p>
    <w:p w:rsidR="000661FC" w:rsidRDefault="000661FC" w:rsidP="000661FC">
      <w:pPr>
        <w:rPr>
          <w:rFonts w:ascii="Times New Roman" w:hAnsi="Times New Roman" w:cs="Times New Roman"/>
        </w:rPr>
      </w:pPr>
    </w:p>
    <w:p w:rsidR="000661FC" w:rsidRDefault="000661FC" w:rsidP="000661FC">
      <w:pPr>
        <w:ind w:firstLine="709"/>
        <w:rPr>
          <w:rFonts w:ascii="Times New Roman" w:hAnsi="Times New Roman" w:cs="Times New Roman"/>
        </w:rPr>
      </w:pPr>
      <w:r>
        <w:rPr>
          <w:rFonts w:ascii="Times New Roman" w:hAnsi="Times New Roman" w:cs="Times New Roman"/>
        </w:rPr>
        <w:t>Płock, dnia 3 grudnia 2022 r.</w:t>
      </w:r>
    </w:p>
    <w:p w:rsidR="000661FC" w:rsidRDefault="000661FC" w:rsidP="000661FC">
      <w:pPr>
        <w:ind w:firstLine="709"/>
        <w:rPr>
          <w:rFonts w:ascii="Times New Roman" w:hAnsi="Times New Roman" w:cs="Times New Roman"/>
        </w:rPr>
      </w:pPr>
    </w:p>
    <w:p w:rsidR="000661FC" w:rsidRDefault="000661FC" w:rsidP="000661FC">
      <w:pPr>
        <w:ind w:left="3540"/>
        <w:jc w:val="center"/>
        <w:rPr>
          <w:rFonts w:ascii="Times New Roman" w:hAnsi="Times New Roman" w:cs="Times New Roman"/>
          <w:i/>
          <w:iCs/>
        </w:rPr>
      </w:pPr>
      <w:r>
        <w:rPr>
          <w:rFonts w:ascii="Times New Roman" w:hAnsi="Times New Roman" w:cs="Times New Roman"/>
          <w:i/>
          <w:iCs/>
        </w:rPr>
        <w:t>Ks. Wojciech Kućko</w:t>
      </w:r>
    </w:p>
    <w:p w:rsidR="000661FC" w:rsidRDefault="000661FC" w:rsidP="000661FC">
      <w:pPr>
        <w:ind w:left="3540"/>
        <w:jc w:val="center"/>
        <w:rPr>
          <w:rFonts w:ascii="Times New Roman" w:hAnsi="Times New Roman" w:cs="Times New Roman"/>
          <w:i/>
          <w:iCs/>
        </w:rPr>
      </w:pPr>
      <w:r>
        <w:rPr>
          <w:rFonts w:ascii="Times New Roman" w:hAnsi="Times New Roman" w:cs="Times New Roman"/>
          <w:i/>
          <w:iCs/>
        </w:rPr>
        <w:t xml:space="preserve">Witold Jacek </w:t>
      </w:r>
      <w:proofErr w:type="spellStart"/>
      <w:r>
        <w:rPr>
          <w:rFonts w:ascii="Times New Roman" w:hAnsi="Times New Roman" w:cs="Times New Roman"/>
          <w:i/>
          <w:iCs/>
        </w:rPr>
        <w:t>Wybult</w:t>
      </w:r>
      <w:proofErr w:type="spellEnd"/>
    </w:p>
    <w:p w:rsidR="000661FC" w:rsidRDefault="000661FC" w:rsidP="000661FC">
      <w:pPr>
        <w:ind w:left="3540"/>
        <w:jc w:val="center"/>
        <w:rPr>
          <w:rFonts w:ascii="Times New Roman" w:hAnsi="Times New Roman" w:cs="Times New Roman"/>
          <w:i/>
          <w:iCs/>
        </w:rPr>
      </w:pPr>
      <w:r>
        <w:rPr>
          <w:rFonts w:ascii="Times New Roman" w:hAnsi="Times New Roman" w:cs="Times New Roman"/>
          <w:i/>
          <w:iCs/>
        </w:rPr>
        <w:t>Diecezjalni koordynatorzy procesu synodalnego</w:t>
      </w:r>
    </w:p>
    <w:p w:rsidR="000661FC" w:rsidRDefault="000661FC" w:rsidP="000661FC">
      <w:pPr>
        <w:textAlignment w:val="baseline"/>
        <w:rPr>
          <w:rFonts w:ascii="Times New Roman" w:eastAsia="Times New Roman" w:hAnsi="Times New Roman" w:cs="Times New Roman"/>
          <w:color w:val="000000"/>
          <w:bdr w:val="none" w:sz="0" w:space="0" w:color="auto" w:frame="1"/>
          <w:lang w:eastAsia="pl-PL"/>
        </w:rPr>
      </w:pPr>
    </w:p>
    <w:p w:rsidR="000661FC" w:rsidRDefault="000661FC" w:rsidP="000661FC">
      <w:pPr>
        <w:jc w:val="center"/>
        <w:textAlignment w:val="baseline"/>
        <w:rPr>
          <w:rFonts w:ascii="Times New Roman" w:eastAsia="Times New Roman" w:hAnsi="Times New Roman" w:cs="Times New Roman"/>
          <w:color w:val="000000"/>
          <w:bdr w:val="none" w:sz="0" w:space="0" w:color="auto" w:frame="1"/>
          <w:lang w:eastAsia="pl-PL"/>
        </w:rPr>
      </w:pPr>
      <w:r>
        <w:rPr>
          <w:rFonts w:ascii="Times New Roman" w:eastAsia="Times New Roman" w:hAnsi="Times New Roman" w:cs="Times New Roman"/>
          <w:color w:val="000000"/>
          <w:bdr w:val="none" w:sz="0" w:space="0" w:color="auto" w:frame="1"/>
          <w:lang w:eastAsia="pl-PL"/>
        </w:rPr>
        <w:t>KOMUNIKATY WYDZIAŁU DUSZPASTERSKIEGO</w:t>
      </w:r>
    </w:p>
    <w:p w:rsidR="000661FC" w:rsidRDefault="000661FC" w:rsidP="000661FC">
      <w:pPr>
        <w:textAlignment w:val="baseline"/>
        <w:rPr>
          <w:rFonts w:ascii="Times New Roman" w:eastAsia="Times New Roman" w:hAnsi="Times New Roman" w:cs="Times New Roman"/>
          <w:color w:val="000000"/>
          <w:bdr w:val="none" w:sz="0" w:space="0" w:color="auto" w:frame="1"/>
          <w:lang w:eastAsia="pl-PL"/>
        </w:rPr>
      </w:pPr>
    </w:p>
    <w:p w:rsidR="000661FC" w:rsidRDefault="000661FC" w:rsidP="000661FC">
      <w:pPr>
        <w:textAlignment w:val="baseline"/>
        <w:rPr>
          <w:rFonts w:ascii="Times New Roman" w:eastAsia="Times New Roman" w:hAnsi="Times New Roman" w:cs="Times New Roman"/>
          <w:b/>
          <w:bCs/>
          <w:color w:val="000000"/>
          <w:bdr w:val="none" w:sz="0" w:space="0" w:color="auto" w:frame="1"/>
          <w:lang w:eastAsia="pl-PL"/>
        </w:rPr>
      </w:pPr>
      <w:r>
        <w:rPr>
          <w:rFonts w:ascii="Times New Roman" w:eastAsia="Times New Roman" w:hAnsi="Times New Roman" w:cs="Times New Roman"/>
          <w:b/>
          <w:bCs/>
          <w:color w:val="000000"/>
          <w:bdr w:val="none" w:sz="0" w:space="0" w:color="auto" w:frame="1"/>
          <w:lang w:eastAsia="pl-PL"/>
        </w:rPr>
        <w:t>1. Diecezjalne Spotkanie Kolędników Misyjnych</w:t>
      </w:r>
    </w:p>
    <w:p w:rsidR="000661FC" w:rsidRDefault="000661FC" w:rsidP="000661FC">
      <w:pPr>
        <w:jc w:val="both"/>
        <w:textAlignment w:val="baseline"/>
        <w:rPr>
          <w:rFonts w:ascii="Times New Roman" w:eastAsia="Times New Roman" w:hAnsi="Times New Roman" w:cs="Times New Roman"/>
          <w:color w:val="000000"/>
          <w:bdr w:val="none" w:sz="0" w:space="0" w:color="auto" w:frame="1"/>
          <w:lang w:eastAsia="pl-PL"/>
        </w:rPr>
      </w:pPr>
    </w:p>
    <w:p w:rsidR="000661FC" w:rsidRDefault="000661FC" w:rsidP="000661FC">
      <w:pPr>
        <w:jc w:val="both"/>
        <w:textAlignment w:val="baseline"/>
        <w:rPr>
          <w:rFonts w:ascii="Times New Roman" w:eastAsia="Times New Roman" w:hAnsi="Times New Roman" w:cs="Times New Roman"/>
          <w:color w:val="242424"/>
          <w:lang w:eastAsia="pl-PL"/>
        </w:rPr>
      </w:pPr>
      <w:r>
        <w:rPr>
          <w:rFonts w:ascii="Times New Roman" w:eastAsia="Times New Roman" w:hAnsi="Times New Roman" w:cs="Times New Roman"/>
          <w:color w:val="000000"/>
          <w:bdr w:val="none" w:sz="0" w:space="0" w:color="auto" w:frame="1"/>
          <w:lang w:eastAsia="pl-PL"/>
        </w:rPr>
        <w:t>Czcigodni Kapłani, Drodzy Katecheci, Przyjaciele Misji!</w:t>
      </w:r>
    </w:p>
    <w:p w:rsidR="000661FC" w:rsidRDefault="000661FC" w:rsidP="000661FC">
      <w:pPr>
        <w:ind w:firstLine="708"/>
        <w:jc w:val="both"/>
        <w:textAlignment w:val="baseline"/>
        <w:rPr>
          <w:rFonts w:ascii="Times New Roman" w:eastAsia="Times New Roman" w:hAnsi="Times New Roman" w:cs="Times New Roman"/>
          <w:color w:val="242424"/>
          <w:lang w:eastAsia="pl-PL"/>
        </w:rPr>
      </w:pPr>
      <w:r>
        <w:rPr>
          <w:rFonts w:ascii="Times New Roman" w:eastAsia="Times New Roman" w:hAnsi="Times New Roman" w:cs="Times New Roman"/>
          <w:color w:val="000000"/>
          <w:bdr w:val="none" w:sz="0" w:space="0" w:color="auto" w:frame="1"/>
          <w:lang w:eastAsia="pl-PL"/>
        </w:rPr>
        <w:t xml:space="preserve">Dnia 10 stycznia 2023 r. w Baboszewie w parafii pw. św. Urbana odbędzie się Diecezjalne Spotkanie Kolędników Misyjnych. Spotkanie rozpocznie się Mszą św. o godz. 10.00. pod przewodnictwem Biskupa Płockiego Szymona </w:t>
      </w:r>
      <w:proofErr w:type="spellStart"/>
      <w:r>
        <w:rPr>
          <w:rFonts w:ascii="Times New Roman" w:eastAsia="Times New Roman" w:hAnsi="Times New Roman" w:cs="Times New Roman"/>
          <w:color w:val="000000"/>
          <w:bdr w:val="none" w:sz="0" w:space="0" w:color="auto" w:frame="1"/>
          <w:lang w:eastAsia="pl-PL"/>
        </w:rPr>
        <w:t>Stułkowskiego</w:t>
      </w:r>
      <w:proofErr w:type="spellEnd"/>
      <w:r>
        <w:rPr>
          <w:rFonts w:ascii="Times New Roman" w:eastAsia="Times New Roman" w:hAnsi="Times New Roman" w:cs="Times New Roman"/>
          <w:color w:val="000000"/>
          <w:bdr w:val="none" w:sz="0" w:space="0" w:color="auto" w:frame="1"/>
          <w:lang w:eastAsia="pl-PL"/>
        </w:rPr>
        <w:t>.</w:t>
      </w:r>
    </w:p>
    <w:p w:rsidR="000661FC" w:rsidRDefault="000661FC" w:rsidP="000661FC">
      <w:pPr>
        <w:ind w:firstLine="708"/>
        <w:jc w:val="both"/>
        <w:textAlignment w:val="baseline"/>
        <w:rPr>
          <w:rFonts w:ascii="Times New Roman" w:eastAsia="Times New Roman" w:hAnsi="Times New Roman" w:cs="Times New Roman"/>
          <w:color w:val="242424"/>
          <w:lang w:eastAsia="pl-PL"/>
        </w:rPr>
      </w:pPr>
      <w:r>
        <w:rPr>
          <w:rFonts w:ascii="Times New Roman" w:eastAsia="Times New Roman" w:hAnsi="Times New Roman" w:cs="Times New Roman"/>
          <w:color w:val="000000"/>
          <w:bdr w:val="none" w:sz="0" w:space="0" w:color="auto" w:frame="1"/>
          <w:lang w:eastAsia="pl-PL"/>
        </w:rPr>
        <w:t>Serdecznie zapraszam na to spotkanie Was wszystkich. Szczególnie liczę na obecność dzieci z grup misyjnych wraz ze swoimi katechetami, które z wielkim zaangażowaniem wspierają misje. W tym roku swoim pięknym świadectwem zaangażowania i solidarności młodzi kolędnicy wspierają rówieśników z Papui – Nowej Gwinei. Stosowne materiały zostały już dostarczone do Waszych parafii.</w:t>
      </w:r>
    </w:p>
    <w:p w:rsidR="000661FC" w:rsidRDefault="000661FC" w:rsidP="000661FC">
      <w:pPr>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color w:val="000000"/>
          <w:bdr w:val="none" w:sz="0" w:space="0" w:color="auto" w:frame="1"/>
          <w:lang w:eastAsia="pl-PL"/>
        </w:rPr>
        <w:t xml:space="preserve">Zgłoszenia – z podaną liczbą osób – należy kierować na adres mailowy: </w:t>
      </w:r>
      <w:r>
        <w:rPr>
          <w:rFonts w:ascii="Times New Roman" w:eastAsia="Times New Roman" w:hAnsi="Times New Roman" w:cs="Times New Roman"/>
          <w:bdr w:val="none" w:sz="0" w:space="0" w:color="auto" w:frame="1"/>
          <w:lang w:eastAsia="pl-PL"/>
        </w:rPr>
        <w:t>bogdan.zalewski@diecezjaplocka.pl.</w:t>
      </w:r>
    </w:p>
    <w:p w:rsidR="000661FC" w:rsidRDefault="000661FC" w:rsidP="000661FC">
      <w:pPr>
        <w:ind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bdr w:val="none" w:sz="0" w:space="0" w:color="auto" w:frame="1"/>
          <w:lang w:eastAsia="pl-PL"/>
        </w:rPr>
        <w:lastRenderedPageBreak/>
        <w:t xml:space="preserve">Liczę na Waszą obecność, </w:t>
      </w:r>
      <w:r>
        <w:rPr>
          <w:rFonts w:ascii="Times New Roman" w:eastAsia="Times New Roman" w:hAnsi="Times New Roman" w:cs="Times New Roman"/>
          <w:lang w:eastAsia="pl-PL"/>
        </w:rPr>
        <w:t>jak zawsze piękne stroje kolędników i radosne spotkanie w Baboszewie!</w:t>
      </w:r>
    </w:p>
    <w:p w:rsidR="000661FC" w:rsidRDefault="000661FC" w:rsidP="000661FC">
      <w:pPr>
        <w:ind w:firstLine="708"/>
        <w:jc w:val="both"/>
        <w:textAlignment w:val="baseline"/>
        <w:rPr>
          <w:rFonts w:ascii="Times New Roman" w:eastAsia="Times New Roman" w:hAnsi="Times New Roman" w:cs="Times New Roman"/>
          <w:u w:val="single"/>
          <w:lang w:eastAsia="pl-PL"/>
        </w:rPr>
      </w:pPr>
      <w:r>
        <w:rPr>
          <w:rFonts w:ascii="Times New Roman" w:eastAsia="Times New Roman" w:hAnsi="Times New Roman" w:cs="Times New Roman"/>
          <w:bdr w:val="none" w:sz="0" w:space="0" w:color="auto" w:frame="1"/>
          <w:lang w:eastAsia="pl-PL"/>
        </w:rPr>
        <w:t>Więcej informacji na stronie</w:t>
      </w:r>
      <w:r>
        <w:rPr>
          <w:rFonts w:ascii="Times New Roman" w:eastAsia="Times New Roman" w:hAnsi="Times New Roman" w:cs="Times New Roman"/>
          <w:u w:val="single"/>
          <w:bdr w:val="none" w:sz="0" w:space="0" w:color="auto" w:frame="1"/>
          <w:lang w:eastAsia="pl-PL"/>
        </w:rPr>
        <w:t xml:space="preserve">: </w:t>
      </w:r>
      <w:hyperlink r:id="rId14" w:history="1">
        <w:r>
          <w:rPr>
            <w:rStyle w:val="Hipercze"/>
            <w:rFonts w:ascii="Times New Roman" w:eastAsia="Times New Roman" w:hAnsi="Times New Roman" w:cs="Times New Roman"/>
            <w:bdr w:val="none" w:sz="0" w:space="0" w:color="auto" w:frame="1"/>
            <w:lang w:eastAsia="pl-PL"/>
          </w:rPr>
          <w:t>https://missio.org.pl/kolednicy-misyjni/</w:t>
        </w:r>
      </w:hyperlink>
      <w:r>
        <w:rPr>
          <w:rFonts w:ascii="Times New Roman" w:eastAsia="Times New Roman" w:hAnsi="Times New Roman" w:cs="Times New Roman"/>
          <w:u w:val="single"/>
          <w:bdr w:val="none" w:sz="0" w:space="0" w:color="auto" w:frame="1"/>
          <w:lang w:eastAsia="pl-PL"/>
        </w:rPr>
        <w:t xml:space="preserve"> </w:t>
      </w:r>
    </w:p>
    <w:p w:rsidR="000661FC" w:rsidRDefault="000661FC" w:rsidP="000661FC">
      <w:pPr>
        <w:ind w:left="2832" w:firstLine="708"/>
        <w:jc w:val="both"/>
        <w:textAlignment w:val="baseline"/>
        <w:rPr>
          <w:rFonts w:ascii="Times New Roman" w:eastAsia="Times New Roman" w:hAnsi="Times New Roman" w:cs="Times New Roman"/>
          <w:i/>
          <w:iCs/>
          <w:color w:val="000000"/>
          <w:bdr w:val="none" w:sz="0" w:space="0" w:color="auto" w:frame="1"/>
          <w:lang w:eastAsia="pl-PL"/>
        </w:rPr>
      </w:pPr>
    </w:p>
    <w:p w:rsidR="000661FC" w:rsidRDefault="000661FC" w:rsidP="000661FC">
      <w:pPr>
        <w:ind w:left="4956" w:firstLine="708"/>
        <w:jc w:val="center"/>
        <w:textAlignment w:val="baseline"/>
        <w:rPr>
          <w:rFonts w:ascii="Times New Roman" w:eastAsia="Times New Roman" w:hAnsi="Times New Roman" w:cs="Times New Roman"/>
          <w:i/>
          <w:iCs/>
          <w:color w:val="242424"/>
          <w:lang w:eastAsia="pl-PL"/>
        </w:rPr>
      </w:pPr>
      <w:r>
        <w:rPr>
          <w:rFonts w:ascii="Times New Roman" w:eastAsia="Times New Roman" w:hAnsi="Times New Roman" w:cs="Times New Roman"/>
          <w:i/>
          <w:iCs/>
          <w:color w:val="000000"/>
          <w:bdr w:val="none" w:sz="0" w:space="0" w:color="auto" w:frame="1"/>
          <w:lang w:eastAsia="pl-PL"/>
        </w:rPr>
        <w:t>Ks. Bogdan Zalewski</w:t>
      </w:r>
    </w:p>
    <w:p w:rsidR="000661FC" w:rsidRDefault="000661FC" w:rsidP="000661FC">
      <w:pPr>
        <w:ind w:left="4956" w:firstLine="708"/>
        <w:jc w:val="center"/>
        <w:textAlignment w:val="baseline"/>
        <w:rPr>
          <w:rFonts w:ascii="Times New Roman" w:eastAsia="Times New Roman" w:hAnsi="Times New Roman" w:cs="Times New Roman"/>
          <w:i/>
          <w:iCs/>
          <w:color w:val="000000"/>
          <w:bdr w:val="none" w:sz="0" w:space="0" w:color="auto" w:frame="1"/>
          <w:lang w:eastAsia="pl-PL"/>
        </w:rPr>
      </w:pPr>
      <w:r>
        <w:rPr>
          <w:rFonts w:ascii="Times New Roman" w:eastAsia="Times New Roman" w:hAnsi="Times New Roman" w:cs="Times New Roman"/>
          <w:i/>
          <w:iCs/>
          <w:color w:val="000000"/>
          <w:bdr w:val="none" w:sz="0" w:space="0" w:color="auto" w:frame="1"/>
          <w:lang w:eastAsia="pl-PL"/>
        </w:rPr>
        <w:t>Diecezjalny Referent ds. misji</w:t>
      </w:r>
    </w:p>
    <w:p w:rsidR="000661FC" w:rsidRDefault="000661FC" w:rsidP="000661FC">
      <w:pPr>
        <w:jc w:val="both"/>
        <w:textAlignment w:val="baseline"/>
        <w:rPr>
          <w:rFonts w:ascii="Times New Roman" w:eastAsia="Times New Roman" w:hAnsi="Times New Roman" w:cs="Times New Roman"/>
          <w:color w:val="000000"/>
          <w:bdr w:val="none" w:sz="0" w:space="0" w:color="auto" w:frame="1"/>
          <w:lang w:eastAsia="pl-PL"/>
        </w:rPr>
      </w:pPr>
    </w:p>
    <w:p w:rsidR="000661FC" w:rsidRDefault="000661FC" w:rsidP="000661FC">
      <w:pPr>
        <w:jc w:val="both"/>
        <w:textAlignment w:val="baseline"/>
        <w:rPr>
          <w:rFonts w:ascii="Times New Roman" w:eastAsia="Times New Roman" w:hAnsi="Times New Roman" w:cs="Times New Roman"/>
          <w:b/>
          <w:bCs/>
          <w:color w:val="000000"/>
          <w:bdr w:val="none" w:sz="0" w:space="0" w:color="auto" w:frame="1"/>
          <w:lang w:eastAsia="pl-PL"/>
        </w:rPr>
      </w:pPr>
      <w:r>
        <w:rPr>
          <w:rFonts w:ascii="Times New Roman" w:eastAsia="Times New Roman" w:hAnsi="Times New Roman" w:cs="Times New Roman"/>
          <w:b/>
          <w:bCs/>
          <w:color w:val="000000"/>
          <w:bdr w:val="none" w:sz="0" w:space="0" w:color="auto" w:frame="1"/>
          <w:lang w:eastAsia="pl-PL"/>
        </w:rPr>
        <w:t>2. Oferta miesięcznika „Wzrastanie”</w:t>
      </w:r>
    </w:p>
    <w:p w:rsidR="000661FC" w:rsidRDefault="000661FC" w:rsidP="000661FC">
      <w:pPr>
        <w:ind w:firstLine="360"/>
        <w:jc w:val="both"/>
        <w:textAlignment w:val="baseline"/>
        <w:rPr>
          <w:rFonts w:ascii="Times New Roman" w:eastAsia="Times New Roman" w:hAnsi="Times New Roman" w:cs="Times New Roman"/>
          <w:color w:val="000000"/>
          <w:bdr w:val="none" w:sz="0" w:space="0" w:color="auto" w:frame="1"/>
          <w:lang w:eastAsia="pl-PL"/>
        </w:rPr>
      </w:pPr>
    </w:p>
    <w:p w:rsidR="000661FC" w:rsidRDefault="000661FC" w:rsidP="000661FC">
      <w:pPr>
        <w:ind w:firstLine="360"/>
        <w:jc w:val="both"/>
        <w:textAlignment w:val="baseline"/>
        <w:rPr>
          <w:rFonts w:ascii="Times New Roman" w:eastAsia="Times New Roman" w:hAnsi="Times New Roman" w:cs="Times New Roman"/>
          <w:color w:val="000000"/>
          <w:bdr w:val="none" w:sz="0" w:space="0" w:color="auto" w:frame="1"/>
          <w:lang w:eastAsia="pl-PL"/>
        </w:rPr>
      </w:pPr>
      <w:r>
        <w:rPr>
          <w:rFonts w:ascii="Times New Roman" w:eastAsia="Times New Roman" w:hAnsi="Times New Roman" w:cs="Times New Roman"/>
          <w:color w:val="000000"/>
          <w:bdr w:val="none" w:sz="0" w:space="0" w:color="auto" w:frame="1"/>
          <w:lang w:eastAsia="pl-PL"/>
        </w:rPr>
        <w:t xml:space="preserve">Wydawnictwo „Gotów” – wydawca miesięcznika „Wzrastanie” – zwróciło się z prośbą o przekazanie informacji o czasopiśmie, przeznaczonym dla młodzieży i zachęcenie do skorzystania z tej oferty. </w:t>
      </w:r>
    </w:p>
    <w:p w:rsidR="000661FC" w:rsidRDefault="000661FC" w:rsidP="000661FC">
      <w:pPr>
        <w:ind w:firstLine="360"/>
        <w:jc w:val="both"/>
        <w:textAlignment w:val="baseline"/>
        <w:rPr>
          <w:rFonts w:ascii="Times New Roman" w:eastAsia="Times New Roman" w:hAnsi="Times New Roman" w:cs="Times New Roman"/>
          <w:bdr w:val="none" w:sz="0" w:space="0" w:color="auto" w:frame="1"/>
          <w:lang w:eastAsia="pl-PL"/>
        </w:rPr>
      </w:pPr>
      <w:r>
        <w:rPr>
          <w:rFonts w:ascii="Times New Roman" w:eastAsia="Times New Roman" w:hAnsi="Times New Roman" w:cs="Times New Roman"/>
          <w:color w:val="000000"/>
          <w:bdr w:val="none" w:sz="0" w:space="0" w:color="auto" w:frame="1"/>
          <w:lang w:eastAsia="pl-PL"/>
        </w:rPr>
        <w:t xml:space="preserve">Miesięcznik „Wzrastanie” </w:t>
      </w:r>
      <w:r>
        <w:rPr>
          <w:rFonts w:ascii="Times New Roman" w:eastAsia="Times New Roman" w:hAnsi="Times New Roman" w:cs="Times New Roman"/>
          <w:bdr w:val="none" w:sz="0" w:space="0" w:color="auto" w:frame="1"/>
          <w:lang w:eastAsia="pl-PL"/>
        </w:rPr>
        <w:t xml:space="preserve">w roku 2023 będzie odwoływał się do tematu roku duszpasterskiego </w:t>
      </w:r>
      <w:r>
        <w:rPr>
          <w:rFonts w:ascii="Times New Roman" w:eastAsia="Times New Roman" w:hAnsi="Times New Roman" w:cs="Times New Roman"/>
          <w:i/>
          <w:iCs/>
          <w:bdr w:val="none" w:sz="0" w:space="0" w:color="auto" w:frame="1"/>
          <w:lang w:eastAsia="pl-PL"/>
        </w:rPr>
        <w:t>Wierzę w Kościół Chrystusowy</w:t>
      </w:r>
      <w:r>
        <w:rPr>
          <w:rFonts w:ascii="Times New Roman" w:eastAsia="Times New Roman" w:hAnsi="Times New Roman" w:cs="Times New Roman"/>
          <w:bdr w:val="none" w:sz="0" w:space="0" w:color="auto" w:frame="1"/>
          <w:lang w:eastAsia="pl-PL"/>
        </w:rPr>
        <w:t xml:space="preserve">, cykl prezentowany przez kolejne 11 numerów będzie zatytułowany </w:t>
      </w:r>
      <w:r>
        <w:rPr>
          <w:rFonts w:ascii="Times New Roman" w:eastAsia="Times New Roman" w:hAnsi="Times New Roman" w:cs="Times New Roman"/>
          <w:i/>
          <w:iCs/>
          <w:bdr w:val="none" w:sz="0" w:space="0" w:color="auto" w:frame="1"/>
          <w:lang w:eastAsia="pl-PL"/>
        </w:rPr>
        <w:t>Kościół (to-nie) do końca</w:t>
      </w:r>
      <w:r>
        <w:rPr>
          <w:rFonts w:ascii="Times New Roman" w:eastAsia="Times New Roman" w:hAnsi="Times New Roman" w:cs="Times New Roman"/>
          <w:bdr w:val="none" w:sz="0" w:space="0" w:color="auto" w:frame="1"/>
          <w:lang w:eastAsia="pl-PL"/>
        </w:rPr>
        <w:t>. Każdy numer miesięcznika może stać się punktem wyjścia do katechezy, dyskusji we wspólnocie lub pracy w grupach. Oferta jest uniwersalna i skierowana do różnych grup formujących się w parafiach. Ponadto katecheci mogą wykorzystać miesięcznik podczas prowadzenia lekcji religii, może być także dobra pomocą dla kandydatów do bierzmowania.</w:t>
      </w:r>
    </w:p>
    <w:p w:rsidR="000661FC" w:rsidRDefault="000661FC" w:rsidP="000661FC">
      <w:pPr>
        <w:ind w:firstLine="360"/>
        <w:jc w:val="both"/>
        <w:textAlignment w:val="baseline"/>
        <w:rPr>
          <w:rStyle w:val="Hipercze"/>
        </w:rPr>
      </w:pPr>
      <w:r>
        <w:rPr>
          <w:rFonts w:ascii="Times New Roman" w:eastAsia="Times New Roman" w:hAnsi="Times New Roman" w:cs="Times New Roman"/>
          <w:bdr w:val="none" w:sz="0" w:space="0" w:color="auto" w:frame="1"/>
          <w:lang w:eastAsia="pl-PL"/>
        </w:rPr>
        <w:t xml:space="preserve">Informacji o prenumeracie udziela p. Gabriela Kleczkowska: wydawnictwo@gotów.pl; tel. 690 436 612; strona internetowa: </w:t>
      </w:r>
      <w:hyperlink r:id="rId15" w:history="1">
        <w:r>
          <w:rPr>
            <w:rStyle w:val="Hipercze"/>
            <w:rFonts w:ascii="Times New Roman" w:eastAsia="Times New Roman" w:hAnsi="Times New Roman" w:cs="Times New Roman"/>
            <w:bdr w:val="none" w:sz="0" w:space="0" w:color="auto" w:frame="1"/>
            <w:lang w:eastAsia="pl-PL"/>
          </w:rPr>
          <w:t>https://gotow.pl</w:t>
        </w:r>
      </w:hyperlink>
    </w:p>
    <w:p w:rsidR="000661FC" w:rsidRDefault="000661FC" w:rsidP="000661FC">
      <w:pPr>
        <w:ind w:firstLine="360"/>
        <w:jc w:val="both"/>
        <w:textAlignment w:val="baseline"/>
      </w:pPr>
    </w:p>
    <w:p w:rsidR="000661FC" w:rsidRDefault="000661FC" w:rsidP="000661FC">
      <w:pPr>
        <w:ind w:firstLine="360"/>
        <w:jc w:val="both"/>
        <w:textAlignment w:val="baseline"/>
        <w:rPr>
          <w:rFonts w:ascii="Times New Roman" w:hAnsi="Times New Roman" w:cs="Times New Roman"/>
        </w:rPr>
      </w:pPr>
      <w:r>
        <w:rPr>
          <w:rFonts w:ascii="Times New Roman" w:hAnsi="Times New Roman" w:cs="Times New Roman"/>
        </w:rPr>
        <w:t>Płock, dnia 8 grudnia 2022 r.</w:t>
      </w:r>
    </w:p>
    <w:p w:rsidR="000661FC" w:rsidRDefault="000661FC" w:rsidP="000661FC">
      <w:pPr>
        <w:ind w:firstLine="360"/>
        <w:jc w:val="both"/>
        <w:textAlignment w:val="baseline"/>
        <w:rPr>
          <w:rFonts w:ascii="Times New Roman" w:hAnsi="Times New Roman" w:cs="Times New Roman"/>
        </w:rPr>
      </w:pPr>
    </w:p>
    <w:p w:rsidR="000661FC" w:rsidRDefault="000661FC" w:rsidP="000661FC">
      <w:pPr>
        <w:ind w:left="4248" w:firstLine="709"/>
        <w:jc w:val="center"/>
        <w:textAlignment w:val="baseline"/>
        <w:rPr>
          <w:rFonts w:ascii="Times New Roman" w:hAnsi="Times New Roman" w:cs="Times New Roman"/>
          <w:i/>
        </w:rPr>
      </w:pPr>
      <w:r>
        <w:rPr>
          <w:rFonts w:ascii="Times New Roman" w:hAnsi="Times New Roman" w:cs="Times New Roman"/>
          <w:i/>
        </w:rPr>
        <w:t>Ks. Marcin Sadowski</w:t>
      </w:r>
    </w:p>
    <w:p w:rsidR="000661FC" w:rsidRDefault="000661FC" w:rsidP="000661FC">
      <w:pPr>
        <w:ind w:left="4248" w:firstLine="709"/>
        <w:jc w:val="center"/>
        <w:textAlignment w:val="baseline"/>
        <w:rPr>
          <w:rFonts w:ascii="Times New Roman" w:hAnsi="Times New Roman" w:cs="Times New Roman"/>
          <w:i/>
        </w:rPr>
      </w:pPr>
      <w:r>
        <w:rPr>
          <w:rFonts w:ascii="Times New Roman" w:hAnsi="Times New Roman" w:cs="Times New Roman"/>
          <w:i/>
        </w:rPr>
        <w:t>Dyrektor Wydziału Duszpasterskiego</w:t>
      </w:r>
    </w:p>
    <w:p w:rsidR="000661FC" w:rsidRDefault="000661FC" w:rsidP="000661FC">
      <w:pPr>
        <w:pStyle w:val="Bezodstpw"/>
        <w:ind w:firstLine="709"/>
        <w:jc w:val="both"/>
        <w:rPr>
          <w:rFonts w:ascii="Times New Roman" w:hAnsi="Times New Roman" w:cs="Times New Roman"/>
          <w:bdr w:val="none" w:sz="0" w:space="0" w:color="auto" w:frame="1"/>
          <w:lang w:eastAsia="pl-PL"/>
        </w:rPr>
      </w:pPr>
    </w:p>
    <w:p w:rsidR="000661FC" w:rsidRDefault="000661FC" w:rsidP="000661FC">
      <w:pPr>
        <w:pStyle w:val="Bezodstpw"/>
        <w:ind w:firstLine="709"/>
        <w:jc w:val="center"/>
        <w:rPr>
          <w:rFonts w:ascii="Times New Roman" w:hAnsi="Times New Roman" w:cs="Times New Roman"/>
        </w:rPr>
      </w:pPr>
      <w:r>
        <w:rPr>
          <w:rFonts w:ascii="Times New Roman" w:hAnsi="Times New Roman" w:cs="Times New Roman"/>
        </w:rPr>
        <w:t>KOMUNIKAT KANCELARII KURII</w:t>
      </w:r>
    </w:p>
    <w:p w:rsidR="000661FC" w:rsidRDefault="000661FC" w:rsidP="000661FC">
      <w:pPr>
        <w:pStyle w:val="Bezodstpw"/>
        <w:ind w:firstLine="709"/>
        <w:jc w:val="both"/>
        <w:rPr>
          <w:rFonts w:ascii="Times New Roman" w:hAnsi="Times New Roman" w:cs="Times New Roman"/>
        </w:rPr>
      </w:pPr>
    </w:p>
    <w:p w:rsidR="000661FC" w:rsidRDefault="000661FC" w:rsidP="000661FC">
      <w:pPr>
        <w:pStyle w:val="Bezodstpw"/>
        <w:ind w:firstLine="709"/>
        <w:jc w:val="both"/>
        <w:rPr>
          <w:rFonts w:ascii="Times New Roman" w:hAnsi="Times New Roman" w:cs="Times New Roman"/>
        </w:rPr>
      </w:pPr>
      <w:r>
        <w:rPr>
          <w:rFonts w:ascii="Times New Roman" w:hAnsi="Times New Roman" w:cs="Times New Roman"/>
        </w:rPr>
        <w:t xml:space="preserve">Uprzejmie proszę księży proboszczów parafii, gdzie w bieżącym roku dokonano zmian wikariuszowskich, o przekazanie opinii o księżach wikariuszach, którzy zmienili placówki duszpasterskie. Wzorem lat poprzednich, proszę również, aby księża dziekani przekazali opinie o proboszczach ze swoich dekanatów, którzy zmienili miejsce posługi (oprócz księży, którzy przeszli na emeryturę). </w:t>
      </w:r>
    </w:p>
    <w:p w:rsidR="000661FC" w:rsidRDefault="000661FC" w:rsidP="000661FC">
      <w:pPr>
        <w:pStyle w:val="Bezodstpw"/>
        <w:ind w:firstLine="709"/>
        <w:jc w:val="both"/>
        <w:rPr>
          <w:rFonts w:ascii="Times New Roman" w:hAnsi="Times New Roman" w:cs="Times New Roman"/>
        </w:rPr>
      </w:pPr>
    </w:p>
    <w:p w:rsidR="000661FC" w:rsidRDefault="000661FC" w:rsidP="000661FC">
      <w:pPr>
        <w:pStyle w:val="Bezodstpw"/>
        <w:ind w:firstLine="709"/>
        <w:jc w:val="both"/>
        <w:rPr>
          <w:rFonts w:ascii="Times New Roman" w:hAnsi="Times New Roman" w:cs="Times New Roman"/>
        </w:rPr>
      </w:pPr>
      <w:r>
        <w:rPr>
          <w:rFonts w:ascii="Times New Roman" w:hAnsi="Times New Roman" w:cs="Times New Roman"/>
        </w:rPr>
        <w:t xml:space="preserve">Płock, dnia 7 grudnia 2022 r. </w:t>
      </w:r>
    </w:p>
    <w:p w:rsidR="000661FC" w:rsidRDefault="000661FC" w:rsidP="000661FC">
      <w:pPr>
        <w:pStyle w:val="Bezodstpw"/>
        <w:ind w:firstLine="709"/>
        <w:jc w:val="both"/>
        <w:rPr>
          <w:rFonts w:ascii="Times New Roman" w:hAnsi="Times New Roman" w:cs="Times New Roman"/>
        </w:rPr>
      </w:pPr>
    </w:p>
    <w:p w:rsidR="000661FC" w:rsidRDefault="000661FC" w:rsidP="000661FC">
      <w:pPr>
        <w:pStyle w:val="Bezodstpw"/>
        <w:ind w:left="5664" w:firstLine="709"/>
        <w:jc w:val="center"/>
        <w:rPr>
          <w:rFonts w:ascii="Times New Roman" w:hAnsi="Times New Roman" w:cs="Times New Roman"/>
          <w:i/>
        </w:rPr>
      </w:pPr>
      <w:r>
        <w:rPr>
          <w:rFonts w:ascii="Times New Roman" w:hAnsi="Times New Roman" w:cs="Times New Roman"/>
          <w:i/>
        </w:rPr>
        <w:t>Ks. Piotr Grzywaczewski</w:t>
      </w:r>
    </w:p>
    <w:p w:rsidR="000661FC" w:rsidRDefault="000661FC" w:rsidP="000661FC">
      <w:pPr>
        <w:pStyle w:val="Bezodstpw"/>
        <w:ind w:left="5664" w:firstLine="709"/>
        <w:jc w:val="center"/>
        <w:rPr>
          <w:rFonts w:ascii="Times New Roman" w:hAnsi="Times New Roman" w:cs="Times New Roman"/>
          <w:i/>
        </w:rPr>
      </w:pPr>
      <w:r>
        <w:rPr>
          <w:rFonts w:ascii="Times New Roman" w:hAnsi="Times New Roman" w:cs="Times New Roman"/>
          <w:i/>
        </w:rPr>
        <w:t>Kanclerz</w:t>
      </w:r>
    </w:p>
    <w:p w:rsidR="000661FC" w:rsidRDefault="000661FC" w:rsidP="000661FC">
      <w:pPr>
        <w:pStyle w:val="Bezodstpw"/>
        <w:ind w:firstLine="709"/>
        <w:jc w:val="both"/>
        <w:rPr>
          <w:rFonts w:ascii="Times New Roman" w:hAnsi="Times New Roman" w:cs="Times New Roman"/>
        </w:rPr>
      </w:pPr>
    </w:p>
    <w:p w:rsidR="000661FC" w:rsidRDefault="000661FC" w:rsidP="000661FC">
      <w:pPr>
        <w:pStyle w:val="Bezodstpw"/>
        <w:ind w:firstLine="709"/>
        <w:jc w:val="center"/>
        <w:rPr>
          <w:rFonts w:ascii="Times New Roman" w:hAnsi="Times New Roman" w:cs="Times New Roman"/>
        </w:rPr>
      </w:pPr>
      <w:r>
        <w:rPr>
          <w:rFonts w:ascii="Times New Roman" w:hAnsi="Times New Roman" w:cs="Times New Roman"/>
        </w:rPr>
        <w:t>PERSONALIA</w:t>
      </w:r>
    </w:p>
    <w:p w:rsidR="000661FC" w:rsidRDefault="000661FC" w:rsidP="000661FC">
      <w:pPr>
        <w:pStyle w:val="Bezodstpw"/>
        <w:ind w:firstLine="709"/>
        <w:jc w:val="center"/>
        <w:rPr>
          <w:rFonts w:ascii="Times New Roman" w:hAnsi="Times New Roman" w:cs="Times New Roman"/>
        </w:rPr>
      </w:pPr>
    </w:p>
    <w:p w:rsidR="000661FC" w:rsidRDefault="000661FC" w:rsidP="000661FC">
      <w:pPr>
        <w:pStyle w:val="Bezodstpw"/>
        <w:jc w:val="both"/>
        <w:rPr>
          <w:rFonts w:ascii="Times New Roman" w:hAnsi="Times New Roman" w:cs="Times New Roman"/>
          <w:b/>
          <w:i/>
        </w:rPr>
      </w:pPr>
      <w:r>
        <w:rPr>
          <w:rFonts w:ascii="Times New Roman" w:hAnsi="Times New Roman" w:cs="Times New Roman"/>
          <w:b/>
          <w:i/>
        </w:rPr>
        <w:t>Nominacja</w:t>
      </w:r>
    </w:p>
    <w:p w:rsidR="000661FC" w:rsidRDefault="000661FC" w:rsidP="000661FC">
      <w:pPr>
        <w:pStyle w:val="Bezodstpw"/>
        <w:jc w:val="both"/>
        <w:rPr>
          <w:rFonts w:ascii="Times New Roman" w:hAnsi="Times New Roman" w:cs="Times New Roman"/>
          <w:b/>
          <w:i/>
        </w:rPr>
      </w:pPr>
    </w:p>
    <w:p w:rsidR="000661FC" w:rsidRDefault="000661FC" w:rsidP="000661FC">
      <w:pPr>
        <w:pStyle w:val="Bezodstpw"/>
        <w:ind w:left="708"/>
        <w:jc w:val="both"/>
        <w:rPr>
          <w:rFonts w:ascii="Times New Roman" w:hAnsi="Times New Roman" w:cs="Times New Roman"/>
        </w:rPr>
      </w:pPr>
      <w:r>
        <w:rPr>
          <w:rFonts w:ascii="Times New Roman" w:hAnsi="Times New Roman" w:cs="Times New Roman"/>
        </w:rPr>
        <w:t xml:space="preserve">Ks. mgr Piotr Smoliński, wikariusz parafii pw. św. Michała Archanioła w Płońsku, z dniem 1 grudnia 2022 r., mianowany duszpasterzem Służby Liturgicznej w dekanacie płońskim południowym. </w:t>
      </w:r>
    </w:p>
    <w:p w:rsidR="000661FC" w:rsidRDefault="000661FC" w:rsidP="000661FC">
      <w:pPr>
        <w:pStyle w:val="Bezodstpw"/>
        <w:ind w:firstLine="709"/>
        <w:jc w:val="both"/>
        <w:rPr>
          <w:rFonts w:ascii="Times New Roman" w:hAnsi="Times New Roman" w:cs="Times New Roman"/>
        </w:rPr>
      </w:pPr>
    </w:p>
    <w:p w:rsidR="000661FC" w:rsidRDefault="000661FC" w:rsidP="000661FC">
      <w:pPr>
        <w:pStyle w:val="Bezodstpw"/>
        <w:jc w:val="both"/>
        <w:rPr>
          <w:rFonts w:ascii="Times New Roman" w:hAnsi="Times New Roman" w:cs="Times New Roman"/>
          <w:b/>
          <w:i/>
        </w:rPr>
      </w:pPr>
      <w:r>
        <w:rPr>
          <w:rFonts w:ascii="Times New Roman" w:hAnsi="Times New Roman" w:cs="Times New Roman"/>
          <w:b/>
          <w:i/>
        </w:rPr>
        <w:t>Zwolnienia</w:t>
      </w:r>
    </w:p>
    <w:p w:rsidR="000661FC" w:rsidRDefault="000661FC" w:rsidP="000661FC">
      <w:pPr>
        <w:pStyle w:val="Bezodstpw"/>
        <w:numPr>
          <w:ilvl w:val="0"/>
          <w:numId w:val="2"/>
        </w:numPr>
        <w:jc w:val="both"/>
        <w:rPr>
          <w:rFonts w:ascii="Times New Roman" w:hAnsi="Times New Roman" w:cs="Times New Roman"/>
        </w:rPr>
      </w:pPr>
      <w:r>
        <w:rPr>
          <w:rFonts w:ascii="Times New Roman" w:hAnsi="Times New Roman" w:cs="Times New Roman"/>
        </w:rPr>
        <w:lastRenderedPageBreak/>
        <w:t>Ks. mgr Ryszard Raczkowski, wikariusz parafii pw. św. Wojciecha w Przasnyszu, z dniem 5 grudnia 2022 r., zwolniony z pełnionej funkcji.</w:t>
      </w:r>
    </w:p>
    <w:p w:rsidR="000661FC" w:rsidRDefault="000661FC" w:rsidP="000661FC">
      <w:pPr>
        <w:pStyle w:val="Bezodstpw"/>
        <w:numPr>
          <w:ilvl w:val="0"/>
          <w:numId w:val="2"/>
        </w:numPr>
        <w:jc w:val="both"/>
        <w:rPr>
          <w:rFonts w:ascii="Times New Roman" w:hAnsi="Times New Roman" w:cs="Times New Roman"/>
        </w:rPr>
      </w:pPr>
      <w:r>
        <w:rPr>
          <w:rFonts w:ascii="Times New Roman" w:hAnsi="Times New Roman" w:cs="Times New Roman"/>
        </w:rPr>
        <w:t>Ks. mgr Marek Pszczółkowski, wikariusz parafii pw. św. Stanisław Kostki w Rypinie, z dniem 30 listopada 2022 r., zwolniony z pełnionej funkcji.</w:t>
      </w:r>
    </w:p>
    <w:p w:rsidR="000661FC" w:rsidRDefault="000661FC" w:rsidP="000661FC">
      <w:pPr>
        <w:pStyle w:val="Bezodstpw"/>
        <w:ind w:firstLine="709"/>
        <w:jc w:val="both"/>
        <w:rPr>
          <w:rFonts w:ascii="Times New Roman" w:hAnsi="Times New Roman" w:cs="Times New Roman"/>
        </w:rPr>
      </w:pPr>
    </w:p>
    <w:p w:rsidR="000661FC" w:rsidRDefault="000661FC" w:rsidP="000661FC">
      <w:pPr>
        <w:pStyle w:val="Bezodstpw"/>
        <w:ind w:firstLine="709"/>
        <w:jc w:val="both"/>
        <w:rPr>
          <w:rFonts w:ascii="Times New Roman" w:hAnsi="Times New Roman" w:cs="Times New Roman"/>
        </w:rPr>
      </w:pPr>
      <w:r>
        <w:rPr>
          <w:rFonts w:ascii="Times New Roman" w:hAnsi="Times New Roman" w:cs="Times New Roman"/>
        </w:rPr>
        <w:t>Płock, dnia 8 grudnia 2022 r.</w:t>
      </w:r>
    </w:p>
    <w:p w:rsidR="000661FC" w:rsidRDefault="000661FC" w:rsidP="000661FC">
      <w:pPr>
        <w:pStyle w:val="Bezodstpw"/>
        <w:ind w:firstLine="709"/>
        <w:jc w:val="both"/>
        <w:rPr>
          <w:rFonts w:ascii="Times New Roman" w:hAnsi="Times New Roman" w:cs="Times New Roman"/>
        </w:rPr>
      </w:pPr>
    </w:p>
    <w:p w:rsidR="000661FC" w:rsidRDefault="000661FC" w:rsidP="000661FC">
      <w:pPr>
        <w:pStyle w:val="Bezodstpw"/>
        <w:ind w:left="5664" w:firstLine="709"/>
        <w:jc w:val="center"/>
        <w:rPr>
          <w:rFonts w:ascii="Times New Roman" w:hAnsi="Times New Roman" w:cs="Times New Roman"/>
          <w:i/>
        </w:rPr>
      </w:pPr>
      <w:r>
        <w:rPr>
          <w:rFonts w:ascii="Times New Roman" w:hAnsi="Times New Roman" w:cs="Times New Roman"/>
          <w:i/>
        </w:rPr>
        <w:t>Ks. Dariusz Rogowski</w:t>
      </w:r>
    </w:p>
    <w:p w:rsidR="000661FC" w:rsidRDefault="000661FC" w:rsidP="000661FC">
      <w:pPr>
        <w:pStyle w:val="Bezodstpw"/>
        <w:ind w:left="5664" w:firstLine="709"/>
        <w:jc w:val="center"/>
        <w:rPr>
          <w:rFonts w:ascii="Times New Roman" w:hAnsi="Times New Roman" w:cs="Times New Roman"/>
        </w:rPr>
      </w:pPr>
      <w:r>
        <w:rPr>
          <w:rFonts w:ascii="Times New Roman" w:hAnsi="Times New Roman" w:cs="Times New Roman"/>
          <w:i/>
        </w:rPr>
        <w:t>Notariusz</w:t>
      </w:r>
    </w:p>
    <w:p w:rsidR="000661FC" w:rsidRDefault="000661FC" w:rsidP="000661FC">
      <w:pPr>
        <w:pStyle w:val="Bezodstpw"/>
        <w:ind w:firstLine="709"/>
        <w:jc w:val="both"/>
        <w:rPr>
          <w:rFonts w:ascii="Times New Roman" w:hAnsi="Times New Roman" w:cs="Times New Roman"/>
        </w:rPr>
      </w:pPr>
    </w:p>
    <w:p w:rsidR="000661FC" w:rsidRDefault="000661FC" w:rsidP="000661FC">
      <w:pPr>
        <w:pStyle w:val="Bezodstpw"/>
        <w:ind w:firstLine="709"/>
        <w:jc w:val="both"/>
        <w:rPr>
          <w:rFonts w:ascii="Times New Roman" w:hAnsi="Times New Roman" w:cs="Times New Roman"/>
          <w:b/>
        </w:rPr>
      </w:pPr>
      <w:r>
        <w:rPr>
          <w:rFonts w:ascii="Times New Roman" w:hAnsi="Times New Roman" w:cs="Times New Roman"/>
          <w:b/>
        </w:rPr>
        <w:t>Kuria Diecezjalna Płocka</w:t>
      </w:r>
    </w:p>
    <w:p w:rsidR="000661FC" w:rsidRDefault="000661FC" w:rsidP="000661FC">
      <w:pPr>
        <w:pStyle w:val="Bezodstpw"/>
        <w:ind w:firstLine="709"/>
        <w:jc w:val="both"/>
        <w:rPr>
          <w:rFonts w:ascii="Times New Roman" w:hAnsi="Times New Roman" w:cs="Times New Roman"/>
        </w:rPr>
      </w:pPr>
      <w:r>
        <w:rPr>
          <w:rFonts w:ascii="Times New Roman" w:hAnsi="Times New Roman" w:cs="Times New Roman"/>
        </w:rPr>
        <w:t>Płock, dnia 8 grudnia 2022 r.</w:t>
      </w:r>
    </w:p>
    <w:p w:rsidR="000661FC" w:rsidRDefault="000661FC" w:rsidP="000661FC">
      <w:pPr>
        <w:pStyle w:val="Bezodstpw"/>
        <w:ind w:firstLine="709"/>
        <w:jc w:val="both"/>
        <w:rPr>
          <w:rFonts w:ascii="Times New Roman" w:hAnsi="Times New Roman" w:cs="Times New Roman"/>
        </w:rPr>
      </w:pPr>
      <w:r>
        <w:rPr>
          <w:rFonts w:ascii="Times New Roman" w:hAnsi="Times New Roman" w:cs="Times New Roman"/>
        </w:rPr>
        <w:t>Nr 2178/2022</w:t>
      </w:r>
    </w:p>
    <w:p w:rsidR="000661FC" w:rsidRDefault="000661FC" w:rsidP="000661FC">
      <w:pPr>
        <w:pStyle w:val="Bezodstpw"/>
        <w:ind w:firstLine="709"/>
        <w:jc w:val="both"/>
        <w:rPr>
          <w:rFonts w:ascii="Times New Roman" w:hAnsi="Times New Roman" w:cs="Times New Roman"/>
          <w:b/>
        </w:rPr>
      </w:pPr>
    </w:p>
    <w:p w:rsidR="00D21E4C" w:rsidRDefault="00D21E4C"/>
    <w:sectPr w:rsidR="00D21E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FB3" w:rsidRDefault="00517FB3" w:rsidP="00EE2B02">
      <w:r>
        <w:separator/>
      </w:r>
    </w:p>
  </w:endnote>
  <w:endnote w:type="continuationSeparator" w:id="0">
    <w:p w:rsidR="00517FB3" w:rsidRDefault="00517FB3" w:rsidP="00EE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FB3" w:rsidRDefault="00517FB3" w:rsidP="00EE2B02">
      <w:r>
        <w:separator/>
      </w:r>
    </w:p>
  </w:footnote>
  <w:footnote w:type="continuationSeparator" w:id="0">
    <w:p w:rsidR="00517FB3" w:rsidRDefault="00517FB3" w:rsidP="00EE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78C3"/>
    <w:multiLevelType w:val="hybridMultilevel"/>
    <w:tmpl w:val="B4188A56"/>
    <w:lvl w:ilvl="0" w:tplc="AB4C1ED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361F017E"/>
    <w:multiLevelType w:val="hybridMultilevel"/>
    <w:tmpl w:val="D06E87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FC"/>
    <w:rsid w:val="000661FC"/>
    <w:rsid w:val="00517FB3"/>
    <w:rsid w:val="00A67054"/>
    <w:rsid w:val="00D21E4C"/>
    <w:rsid w:val="00EE2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661F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661FC"/>
    <w:rPr>
      <w:color w:val="0563C1" w:themeColor="hyperlink"/>
      <w:u w:val="single"/>
    </w:rPr>
  </w:style>
  <w:style w:type="paragraph" w:styleId="Bezodstpw">
    <w:name w:val="No Spacing"/>
    <w:uiPriority w:val="1"/>
    <w:qFormat/>
    <w:rsid w:val="000661FC"/>
    <w:pPr>
      <w:spacing w:after="0" w:line="240" w:lineRule="auto"/>
    </w:pPr>
    <w:rPr>
      <w:sz w:val="24"/>
      <w:szCs w:val="24"/>
    </w:rPr>
  </w:style>
  <w:style w:type="paragraph" w:styleId="Akapitzlist">
    <w:name w:val="List Paragraph"/>
    <w:basedOn w:val="Normalny"/>
    <w:uiPriority w:val="34"/>
    <w:qFormat/>
    <w:rsid w:val="000661FC"/>
    <w:pPr>
      <w:ind w:left="720"/>
      <w:contextualSpacing/>
    </w:pPr>
  </w:style>
  <w:style w:type="paragraph" w:styleId="Nagwek">
    <w:name w:val="header"/>
    <w:basedOn w:val="Normalny"/>
    <w:link w:val="NagwekZnak"/>
    <w:uiPriority w:val="99"/>
    <w:unhideWhenUsed/>
    <w:rsid w:val="00EE2B02"/>
    <w:pPr>
      <w:tabs>
        <w:tab w:val="center" w:pos="4536"/>
        <w:tab w:val="right" w:pos="9072"/>
      </w:tabs>
    </w:pPr>
  </w:style>
  <w:style w:type="character" w:customStyle="1" w:styleId="NagwekZnak">
    <w:name w:val="Nagłówek Znak"/>
    <w:basedOn w:val="Domylnaczcionkaakapitu"/>
    <w:link w:val="Nagwek"/>
    <w:uiPriority w:val="99"/>
    <w:rsid w:val="00EE2B02"/>
    <w:rPr>
      <w:sz w:val="24"/>
      <w:szCs w:val="24"/>
    </w:rPr>
  </w:style>
  <w:style w:type="paragraph" w:styleId="Stopka">
    <w:name w:val="footer"/>
    <w:basedOn w:val="Normalny"/>
    <w:link w:val="StopkaZnak"/>
    <w:uiPriority w:val="99"/>
    <w:unhideWhenUsed/>
    <w:rsid w:val="00EE2B02"/>
    <w:pPr>
      <w:tabs>
        <w:tab w:val="center" w:pos="4536"/>
        <w:tab w:val="right" w:pos="9072"/>
      </w:tabs>
    </w:pPr>
  </w:style>
  <w:style w:type="character" w:customStyle="1" w:styleId="StopkaZnak">
    <w:name w:val="Stopka Znak"/>
    <w:basedOn w:val="Domylnaczcionkaakapitu"/>
    <w:link w:val="Stopka"/>
    <w:uiPriority w:val="99"/>
    <w:rsid w:val="00EE2B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ockierodziny.pl/konkurs-rodzinnych-szopek-bozonarodzeniowych-3/" TargetMode="External"/><Relationship Id="rId13" Type="http://schemas.openxmlformats.org/officeDocument/2006/relationships/hyperlink" Target="mailto:synod@diecezjaplocka.pl" TargetMode="External"/><Relationship Id="rId3" Type="http://schemas.openxmlformats.org/officeDocument/2006/relationships/settings" Target="settings.xml"/><Relationship Id="rId7" Type="http://schemas.openxmlformats.org/officeDocument/2006/relationships/hyperlink" Target="http://www.nauki.pl" TargetMode="External"/><Relationship Id="rId12" Type="http://schemas.openxmlformats.org/officeDocument/2006/relationships/hyperlink" Target="http://plockierodziny.pl/duchowa-adopcj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ockierodziny.pl/materialy-dla-rodzin-na-nowy-rok-duszpasterski/" TargetMode="External"/><Relationship Id="rId5" Type="http://schemas.openxmlformats.org/officeDocument/2006/relationships/footnotes" Target="footnotes.xml"/><Relationship Id="rId15" Type="http://schemas.openxmlformats.org/officeDocument/2006/relationships/hyperlink" Target="https://gotow.pl" TargetMode="External"/><Relationship Id="rId10" Type="http://schemas.openxmlformats.org/officeDocument/2006/relationships/hyperlink" Target="http://www.srkplock.pl/" TargetMode="External"/><Relationship Id="rId4" Type="http://schemas.openxmlformats.org/officeDocument/2006/relationships/webSettings" Target="webSettings.xml"/><Relationship Id="rId9" Type="http://schemas.openxmlformats.org/officeDocument/2006/relationships/hyperlink" Target="http://www.plockierodziny.pl/" TargetMode="External"/><Relationship Id="rId14" Type="http://schemas.openxmlformats.org/officeDocument/2006/relationships/hyperlink" Target="https://missio.org.pl/kolednicy-misyjn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9604</Characters>
  <Application>Microsoft Office Word</Application>
  <DocSecurity>0</DocSecurity>
  <Lines>80</Lines>
  <Paragraphs>22</Paragraphs>
  <ScaleCrop>false</ScaleCrop>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2022-12-09T10:28:00Z</dcterms:created>
  <dcterms:modified xsi:type="dcterms:W3CDTF">2022-12-09T10:28:00Z</dcterms:modified>
</cp:coreProperties>
</file>