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3F9" w:rsidRDefault="007143F9" w:rsidP="007143F9">
      <w:pPr>
        <w:jc w:val="center"/>
        <w:rPr>
          <w:rFonts w:ascii="Times New Roman" w:hAnsi="Times New Roman" w:cs="Times New Roman"/>
          <w:b/>
        </w:rPr>
      </w:pPr>
      <w:r>
        <w:rPr>
          <w:rFonts w:ascii="Times New Roman" w:hAnsi="Times New Roman" w:cs="Times New Roman"/>
          <w:b/>
        </w:rPr>
        <w:t>Okólnik 27</w:t>
      </w:r>
    </w:p>
    <w:p w:rsidR="007143F9" w:rsidRDefault="007143F9" w:rsidP="007143F9">
      <w:pPr>
        <w:rPr>
          <w:rFonts w:ascii="Times New Roman" w:hAnsi="Times New Roman" w:cs="Times New Roman"/>
        </w:rPr>
      </w:pPr>
    </w:p>
    <w:p w:rsidR="007143F9" w:rsidRDefault="007143F9" w:rsidP="007143F9">
      <w:pPr>
        <w:ind w:firstLine="709"/>
        <w:jc w:val="both"/>
        <w:rPr>
          <w:rFonts w:ascii="Times New Roman" w:hAnsi="Times New Roman" w:cs="Times New Roman"/>
        </w:rPr>
      </w:pPr>
      <w:r>
        <w:rPr>
          <w:rFonts w:ascii="Times New Roman" w:hAnsi="Times New Roman" w:cs="Times New Roman"/>
        </w:rPr>
        <w:t>ZACHĘTA DO WSPARCIA DUCHOWEGO I MATERIALNEGO MISJONARZY</w:t>
      </w:r>
    </w:p>
    <w:p w:rsidR="007143F9" w:rsidRDefault="007143F9" w:rsidP="007143F9">
      <w:pPr>
        <w:ind w:firstLine="709"/>
        <w:jc w:val="both"/>
        <w:rPr>
          <w:rFonts w:ascii="Times New Roman" w:hAnsi="Times New Roman" w:cs="Times New Roman"/>
        </w:rPr>
      </w:pPr>
    </w:p>
    <w:p w:rsidR="007143F9" w:rsidRDefault="007143F9" w:rsidP="007143F9">
      <w:pPr>
        <w:ind w:firstLine="709"/>
        <w:jc w:val="both"/>
        <w:rPr>
          <w:rFonts w:ascii="Times New Roman" w:hAnsi="Times New Roman" w:cs="Times New Roman"/>
        </w:rPr>
      </w:pPr>
      <w:r>
        <w:rPr>
          <w:rFonts w:ascii="Times New Roman" w:hAnsi="Times New Roman" w:cs="Times New Roman"/>
        </w:rPr>
        <w:t xml:space="preserve">Z woli Ojca Świętego Franciszka miesiąc październik 2019 roku został ogłoszony Nadzwyczajnym Miesiącem Misyjnym. Jego hasłem są słowa: </w:t>
      </w:r>
      <w:r>
        <w:rPr>
          <w:rFonts w:ascii="Times New Roman" w:hAnsi="Times New Roman" w:cs="Times New Roman"/>
          <w:i/>
        </w:rPr>
        <w:t>„Ochrzczeni i posłani: Kościół Chrystusa z misją w świecie”</w:t>
      </w:r>
      <w:r>
        <w:rPr>
          <w:rFonts w:ascii="Times New Roman" w:hAnsi="Times New Roman" w:cs="Times New Roman"/>
        </w:rPr>
        <w:t>.</w:t>
      </w:r>
    </w:p>
    <w:p w:rsidR="007143F9" w:rsidRDefault="007143F9" w:rsidP="007143F9">
      <w:pPr>
        <w:ind w:firstLine="709"/>
        <w:jc w:val="both"/>
        <w:rPr>
          <w:rFonts w:ascii="Times New Roman" w:hAnsi="Times New Roman" w:cs="Times New Roman"/>
        </w:rPr>
      </w:pPr>
      <w:r>
        <w:rPr>
          <w:rFonts w:ascii="Times New Roman" w:hAnsi="Times New Roman" w:cs="Times New Roman"/>
        </w:rPr>
        <w:t xml:space="preserve">Spośród duchowieństwa diecezji płockiej dziewięciu kapłanów pracuje w krajach i na terenach misyjnych. Trzech z nich działa w Peru – są to: ks. Marek Bruliński, ks. Zbigniew Rembała i ks. Paweł Sprusiński, dwóch w Brazylii: ks. Marek Figurski i ks. Wiesław Morawski, ponadto ks. Krzysztof Krawczak pracuje w Kazachstanie, ks. Rafał Krawczyk w Rosji, ks. Adam Marek Pergół w Zambii, zaś ks. Jarosław Tomaszewski w Urugwaju. Natomiast ks. Kamil Kowalski przygotowuje się do pracy misyjnej w Zambii. Dobrą Nowinę ofiarnie głosi również słowem i świadectwem życia w krajach misyjnych wiele sióstr zakonnych z różnych zgromadzeń z terenu naszej diecezji oraz osób świeckich. </w:t>
      </w:r>
      <w:bookmarkStart w:id="0" w:name="_GoBack"/>
      <w:bookmarkEnd w:id="0"/>
    </w:p>
    <w:p w:rsidR="007143F9" w:rsidRDefault="007143F9" w:rsidP="007143F9">
      <w:pPr>
        <w:ind w:firstLine="709"/>
        <w:jc w:val="both"/>
        <w:rPr>
          <w:rFonts w:ascii="Times New Roman" w:hAnsi="Times New Roman" w:cs="Times New Roman"/>
        </w:rPr>
      </w:pPr>
      <w:r>
        <w:rPr>
          <w:rFonts w:ascii="Times New Roman" w:hAnsi="Times New Roman" w:cs="Times New Roman"/>
        </w:rPr>
        <w:t xml:space="preserve">Z okazji miesiąca misyjnego pięknym gestem solidarności kapłańskiej byłoby wsparcie duchowe i materialne, szczególnie naszych braci kapłanów, którzy trudzą się na misjach. Pamiętajmy o wszystkich misjonarzach szczególnie w codziennej modlitwie różańcowej w naszych parafiach. </w:t>
      </w:r>
    </w:p>
    <w:p w:rsidR="007143F9" w:rsidRDefault="007143F9" w:rsidP="007143F9">
      <w:pPr>
        <w:ind w:firstLine="709"/>
        <w:jc w:val="both"/>
        <w:rPr>
          <w:rFonts w:ascii="Times New Roman" w:hAnsi="Times New Roman" w:cs="Times New Roman"/>
        </w:rPr>
      </w:pPr>
      <w:r>
        <w:rPr>
          <w:rFonts w:ascii="Times New Roman" w:hAnsi="Times New Roman" w:cs="Times New Roman"/>
        </w:rPr>
        <w:t>Ponadto zachęcam każdego z Was, drodzy Bracia Kapłani, pracujący w duszpasterstwie lub w różnych instytucjach diecezjalnych, aby każdy z nas ofiarował misjonarzom przynajmniej jedną intencję mszalną do odprawienia w najbliższych miesiącach. Stypendia mszalne proszę przekazywać w miesiącu październiku br. do ks. Bogdana Zalewskiego, diecezjalnego referenta duszpasterstwa misyjnego, który zajmie się rozdzieleniem ich wśród misjonarzy płockich i przygotowujących się do tego zadania. Ofiary można też przekazywać bezpośrednio na konto Ośrodka Misyjnego naszej diecezji (Bank Pekao S. A., II O. w Płocku, ul. Kolegialna 14 A – nr konta: 22 1240 1721 1111 0000 0726 1785) z odpowiednią adnotacją w tytule przelewu.</w:t>
      </w:r>
    </w:p>
    <w:p w:rsidR="007143F9" w:rsidRDefault="007143F9" w:rsidP="007143F9">
      <w:pPr>
        <w:ind w:firstLine="709"/>
        <w:jc w:val="both"/>
        <w:rPr>
          <w:rFonts w:ascii="Times New Roman" w:hAnsi="Times New Roman" w:cs="Times New Roman"/>
        </w:rPr>
      </w:pPr>
      <w:r>
        <w:rPr>
          <w:rFonts w:ascii="Times New Roman" w:hAnsi="Times New Roman" w:cs="Times New Roman"/>
        </w:rPr>
        <w:t>Mam nadzieję, że nasz wspólny dar serc kapłańskich będzie znakiem jedności prezbiterium płockiego wokół ołtarza Pana, który hojnie obdarzy nas nowymi powołaniami misyjnymi i kapłańskimi.</w:t>
      </w:r>
    </w:p>
    <w:p w:rsidR="007143F9" w:rsidRDefault="007143F9" w:rsidP="007143F9">
      <w:pPr>
        <w:ind w:firstLine="709"/>
        <w:jc w:val="both"/>
        <w:rPr>
          <w:rFonts w:ascii="Times New Roman" w:hAnsi="Times New Roman" w:cs="Times New Roman"/>
        </w:rPr>
      </w:pPr>
      <w:r>
        <w:rPr>
          <w:rFonts w:ascii="Times New Roman" w:hAnsi="Times New Roman" w:cs="Times New Roman"/>
        </w:rPr>
        <w:t>Płock, dnia 1 października 2019 r.</w:t>
      </w:r>
    </w:p>
    <w:p w:rsidR="007143F9" w:rsidRDefault="007143F9" w:rsidP="007143F9">
      <w:pPr>
        <w:ind w:firstLine="709"/>
        <w:jc w:val="both"/>
        <w:rPr>
          <w:rFonts w:ascii="Times New Roman" w:hAnsi="Times New Roman" w:cs="Times New Roman"/>
          <w:i/>
        </w:rPr>
      </w:pPr>
      <w:r>
        <w:rPr>
          <w:rFonts w:ascii="Times New Roman" w:hAnsi="Times New Roman" w:cs="Times New Roman"/>
          <w:i/>
        </w:rPr>
        <w:t>We wspomnienie św. Teresy od Dzieciątka Jezus,</w:t>
      </w:r>
    </w:p>
    <w:p w:rsidR="007143F9" w:rsidRDefault="007143F9" w:rsidP="007143F9">
      <w:pPr>
        <w:ind w:firstLine="709"/>
        <w:jc w:val="both"/>
        <w:rPr>
          <w:rFonts w:ascii="Times New Roman" w:hAnsi="Times New Roman" w:cs="Times New Roman"/>
          <w:i/>
        </w:rPr>
      </w:pPr>
      <w:r>
        <w:rPr>
          <w:rFonts w:ascii="Times New Roman" w:hAnsi="Times New Roman" w:cs="Times New Roman"/>
          <w:i/>
        </w:rPr>
        <w:t>patronki misji świętych</w:t>
      </w:r>
    </w:p>
    <w:p w:rsidR="007143F9" w:rsidRDefault="007143F9" w:rsidP="007143F9">
      <w:pPr>
        <w:ind w:firstLine="709"/>
        <w:jc w:val="both"/>
        <w:rPr>
          <w:rFonts w:ascii="Times New Roman" w:hAnsi="Times New Roman" w:cs="Times New Roman"/>
        </w:rPr>
      </w:pPr>
    </w:p>
    <w:p w:rsidR="007143F9" w:rsidRDefault="007143F9" w:rsidP="007143F9">
      <w:pPr>
        <w:ind w:left="5664" w:firstLine="709"/>
        <w:jc w:val="both"/>
        <w:rPr>
          <w:rFonts w:ascii="Times New Roman" w:hAnsi="Times New Roman" w:cs="Times New Roman"/>
          <w:i/>
        </w:rPr>
      </w:pPr>
      <w:r>
        <w:rPr>
          <w:rFonts w:ascii="Times New Roman" w:hAnsi="Times New Roman" w:cs="Times New Roman"/>
          <w:i/>
        </w:rPr>
        <w:t>† Mirosław Milewski</w:t>
      </w:r>
    </w:p>
    <w:p w:rsidR="007143F9" w:rsidRDefault="007143F9" w:rsidP="007143F9">
      <w:pPr>
        <w:ind w:left="5664" w:firstLine="709"/>
        <w:jc w:val="both"/>
        <w:rPr>
          <w:rFonts w:ascii="Times New Roman" w:hAnsi="Times New Roman" w:cs="Times New Roman"/>
          <w:i/>
        </w:rPr>
      </w:pPr>
      <w:r>
        <w:rPr>
          <w:rFonts w:ascii="Times New Roman" w:hAnsi="Times New Roman" w:cs="Times New Roman"/>
          <w:i/>
        </w:rPr>
        <w:t>Wikariusz Generalny</w:t>
      </w:r>
    </w:p>
    <w:p w:rsidR="007143F9" w:rsidRDefault="007143F9" w:rsidP="007143F9">
      <w:pPr>
        <w:pStyle w:val="Bezodstpw"/>
        <w:ind w:left="5664" w:firstLine="709"/>
        <w:jc w:val="both"/>
        <w:rPr>
          <w:rFonts w:ascii="Times New Roman" w:hAnsi="Times New Roman" w:cs="Times New Roman"/>
          <w:b/>
          <w:sz w:val="24"/>
          <w:szCs w:val="24"/>
        </w:rPr>
      </w:pPr>
    </w:p>
    <w:p w:rsidR="007143F9" w:rsidRDefault="007143F9" w:rsidP="007143F9">
      <w:pPr>
        <w:jc w:val="center"/>
        <w:outlineLvl w:val="0"/>
        <w:rPr>
          <w:rFonts w:ascii="Times New Roman" w:hAnsi="Times New Roman" w:cs="Times New Roman"/>
        </w:rPr>
      </w:pPr>
      <w:r>
        <w:rPr>
          <w:rFonts w:ascii="Times New Roman" w:hAnsi="Times New Roman" w:cs="Times New Roman"/>
        </w:rPr>
        <w:t>KOMUNIKATY WYDZIAŁU DS. RODZIN</w:t>
      </w:r>
    </w:p>
    <w:p w:rsidR="007143F9" w:rsidRDefault="007143F9" w:rsidP="007143F9">
      <w:pPr>
        <w:jc w:val="both"/>
        <w:rPr>
          <w:rFonts w:ascii="Times New Roman" w:hAnsi="Times New Roman" w:cs="Times New Roman"/>
        </w:rPr>
      </w:pPr>
    </w:p>
    <w:p w:rsidR="007143F9" w:rsidRDefault="007143F9" w:rsidP="007143F9">
      <w:pPr>
        <w:jc w:val="both"/>
        <w:rPr>
          <w:rFonts w:ascii="Times New Roman" w:hAnsi="Times New Roman" w:cs="Times New Roman"/>
          <w:b/>
        </w:rPr>
      </w:pPr>
      <w:r>
        <w:rPr>
          <w:rFonts w:ascii="Times New Roman" w:hAnsi="Times New Roman" w:cs="Times New Roman"/>
          <w:b/>
        </w:rPr>
        <w:t>1. Pielgrzymka Małżeństw i Rodzin na Jasną Górę</w:t>
      </w:r>
    </w:p>
    <w:p w:rsidR="007143F9" w:rsidRDefault="007143F9" w:rsidP="007143F9">
      <w:pPr>
        <w:ind w:firstLine="709"/>
        <w:jc w:val="both"/>
        <w:rPr>
          <w:rFonts w:ascii="Times New Roman" w:hAnsi="Times New Roman" w:cs="Times New Roman"/>
        </w:rPr>
      </w:pPr>
      <w:r>
        <w:rPr>
          <w:rFonts w:ascii="Times New Roman" w:hAnsi="Times New Roman" w:cs="Times New Roman"/>
        </w:rPr>
        <w:t>Dziękujemy wszystkim, którzy wzięli udział w XXXV Pielgrzymce Małżeństw i Rodzin na Jasną Górę w dniach 21-22 września 2019 r. do Wydziału ds. Rodzin zostały zgłoszone następujące grupy zorganizowane, w łącznej liczbie 210 osób:</w:t>
      </w:r>
    </w:p>
    <w:p w:rsidR="007143F9" w:rsidRDefault="007143F9" w:rsidP="007143F9">
      <w:pPr>
        <w:pStyle w:val="Akapitzlist"/>
        <w:numPr>
          <w:ilvl w:val="0"/>
          <w:numId w:val="1"/>
        </w:numPr>
        <w:jc w:val="both"/>
        <w:rPr>
          <w:rFonts w:ascii="Times New Roman" w:hAnsi="Times New Roman" w:cs="Times New Roman"/>
        </w:rPr>
      </w:pPr>
      <w:r>
        <w:rPr>
          <w:rFonts w:ascii="Times New Roman" w:hAnsi="Times New Roman" w:cs="Times New Roman"/>
        </w:rPr>
        <w:t>z parafii pw. św. Piotra Apostoła w Ciechanowie – 50 osób z ks. prał. E. Graczykiem;</w:t>
      </w:r>
    </w:p>
    <w:p w:rsidR="007143F9" w:rsidRDefault="007143F9" w:rsidP="007143F9">
      <w:pPr>
        <w:pStyle w:val="Akapitzlist"/>
        <w:numPr>
          <w:ilvl w:val="0"/>
          <w:numId w:val="1"/>
        </w:numPr>
        <w:jc w:val="both"/>
        <w:rPr>
          <w:rFonts w:ascii="Times New Roman" w:hAnsi="Times New Roman" w:cs="Times New Roman"/>
        </w:rPr>
      </w:pPr>
      <w:r>
        <w:rPr>
          <w:rFonts w:ascii="Times New Roman" w:hAnsi="Times New Roman" w:cs="Times New Roman"/>
        </w:rPr>
        <w:t>z parafii pw. św. Aleksego w Płocku-Trzepowie – 60 osób (Płock, Gostynin);</w:t>
      </w:r>
    </w:p>
    <w:p w:rsidR="007143F9" w:rsidRDefault="007143F9" w:rsidP="007143F9">
      <w:pPr>
        <w:pStyle w:val="Akapitzlist"/>
        <w:numPr>
          <w:ilvl w:val="0"/>
          <w:numId w:val="1"/>
        </w:numPr>
        <w:jc w:val="both"/>
        <w:rPr>
          <w:rFonts w:ascii="Times New Roman" w:hAnsi="Times New Roman" w:cs="Times New Roman"/>
        </w:rPr>
      </w:pPr>
      <w:r>
        <w:rPr>
          <w:rFonts w:ascii="Times New Roman" w:hAnsi="Times New Roman" w:cs="Times New Roman"/>
        </w:rPr>
        <w:t>z parafii pw. św. Wita, Modesta i Krescencji w Sońsku – 50 osób;</w:t>
      </w:r>
    </w:p>
    <w:p w:rsidR="007143F9" w:rsidRDefault="007143F9" w:rsidP="007143F9">
      <w:pPr>
        <w:pStyle w:val="Akapitzlist"/>
        <w:numPr>
          <w:ilvl w:val="0"/>
          <w:numId w:val="1"/>
        </w:numPr>
        <w:jc w:val="both"/>
        <w:rPr>
          <w:rFonts w:ascii="Times New Roman" w:hAnsi="Times New Roman" w:cs="Times New Roman"/>
        </w:rPr>
      </w:pPr>
      <w:r>
        <w:rPr>
          <w:rFonts w:ascii="Times New Roman" w:hAnsi="Times New Roman" w:cs="Times New Roman"/>
        </w:rPr>
        <w:t>z parafii pw. św. Stanisława BM w Bieżuniu – 50 osób.</w:t>
      </w:r>
    </w:p>
    <w:p w:rsidR="007143F9" w:rsidRDefault="007143F9" w:rsidP="007143F9">
      <w:pPr>
        <w:ind w:firstLine="709"/>
        <w:jc w:val="both"/>
        <w:rPr>
          <w:rFonts w:ascii="Times New Roman" w:hAnsi="Times New Roman" w:cs="Times New Roman"/>
        </w:rPr>
      </w:pPr>
      <w:r>
        <w:rPr>
          <w:rFonts w:ascii="Times New Roman" w:hAnsi="Times New Roman" w:cs="Times New Roman"/>
        </w:rPr>
        <w:t xml:space="preserve">Pierwsze trzy grupy pielgrzymkowe zorganizowało Stowarzyszenie Rodzin Katolickich Diecezji Płockiej, czwartą doradczyni życia rodzinnego Alina Kraśniewska. Dodatkowym punktem pielgrzymki była Droga Krzyżowa dla diecezjan płockich, która odbywa się na </w:t>
      </w:r>
      <w:r>
        <w:rPr>
          <w:rFonts w:ascii="Times New Roman" w:hAnsi="Times New Roman" w:cs="Times New Roman"/>
        </w:rPr>
        <w:lastRenderedPageBreak/>
        <w:t>Wałach Jasnogórskich w niedzielę 22 września. Bóg zapłać także wszystkim pielgrzymom indywidualnym.</w:t>
      </w:r>
    </w:p>
    <w:p w:rsidR="007143F9" w:rsidRDefault="007143F9" w:rsidP="007143F9">
      <w:pPr>
        <w:ind w:firstLine="709"/>
        <w:jc w:val="both"/>
        <w:rPr>
          <w:rFonts w:ascii="Times New Roman" w:hAnsi="Times New Roman" w:cs="Times New Roman"/>
        </w:rPr>
      </w:pPr>
    </w:p>
    <w:p w:rsidR="007143F9" w:rsidRDefault="007143F9" w:rsidP="007143F9">
      <w:pPr>
        <w:jc w:val="both"/>
        <w:rPr>
          <w:rFonts w:ascii="Times New Roman" w:hAnsi="Times New Roman" w:cs="Times New Roman"/>
          <w:b/>
        </w:rPr>
      </w:pPr>
      <w:r>
        <w:rPr>
          <w:rFonts w:ascii="Times New Roman" w:hAnsi="Times New Roman" w:cs="Times New Roman"/>
          <w:b/>
        </w:rPr>
        <w:t xml:space="preserve">2. Rocznica Stowarzyszenia Rodzin Katolickich </w:t>
      </w:r>
    </w:p>
    <w:p w:rsidR="007143F9" w:rsidRDefault="007143F9" w:rsidP="007143F9">
      <w:pPr>
        <w:ind w:firstLine="709"/>
        <w:jc w:val="both"/>
        <w:rPr>
          <w:rFonts w:ascii="Times New Roman" w:hAnsi="Times New Roman" w:cs="Times New Roman"/>
        </w:rPr>
      </w:pPr>
      <w:r>
        <w:rPr>
          <w:rFonts w:ascii="Times New Roman" w:hAnsi="Times New Roman" w:cs="Times New Roman"/>
        </w:rPr>
        <w:t>Dnia 28 września 2019 r. w Domu Leonianum – Piękne życie w Sikorzu odbył się jubileusz 30. rocznicy powstania Stowarzyszenia Rodzin Katolickich Diecezji Płockiej. W uroczystości wzięło udział ok. 150 osób oraz czterdziestoosobowy Harcerski Zespół Pieśni i Tańca „Dzieci Płocka”. Dziękujemy za obecność przybyłym księżom, świeckim i gościom.</w:t>
      </w:r>
    </w:p>
    <w:p w:rsidR="007143F9" w:rsidRDefault="007143F9" w:rsidP="007143F9">
      <w:pPr>
        <w:jc w:val="both"/>
        <w:rPr>
          <w:rFonts w:ascii="Times New Roman" w:hAnsi="Times New Roman" w:cs="Times New Roman"/>
        </w:rPr>
      </w:pPr>
    </w:p>
    <w:p w:rsidR="007143F9" w:rsidRDefault="007143F9" w:rsidP="007143F9">
      <w:pPr>
        <w:jc w:val="both"/>
        <w:rPr>
          <w:rFonts w:ascii="Times New Roman" w:hAnsi="Times New Roman" w:cs="Times New Roman"/>
          <w:b/>
        </w:rPr>
      </w:pPr>
      <w:r>
        <w:rPr>
          <w:rFonts w:ascii="Times New Roman" w:hAnsi="Times New Roman" w:cs="Times New Roman"/>
          <w:b/>
        </w:rPr>
        <w:t>3. Podstawowe Studium Życia Rodzinnego</w:t>
      </w:r>
    </w:p>
    <w:p w:rsidR="007143F9" w:rsidRDefault="007143F9" w:rsidP="007143F9">
      <w:pPr>
        <w:ind w:firstLine="709"/>
        <w:jc w:val="both"/>
        <w:rPr>
          <w:rFonts w:ascii="Times New Roman" w:hAnsi="Times New Roman" w:cs="Times New Roman"/>
        </w:rPr>
      </w:pPr>
      <w:r>
        <w:rPr>
          <w:rFonts w:ascii="Times New Roman" w:hAnsi="Times New Roman" w:cs="Times New Roman"/>
        </w:rPr>
        <w:t>Przedstawiamy program trzech spotkań szkoleniowych, po których zakończeniu kandydaci na doradców życia rodzinnego otrzymają stosowne dyplomy oraz misje kanoniczne. Spotkania odbywać się będą w parafii pw. św. Maksymiliana Kolbego w Płońsku, ul. Ks. Jaworskiego 1, 09-100 Płońsk, w godz. 9.00-15.00. W czasie spotkań kandydaci otrzymają stosowne materiały do dalszej pracy. Program tematyczny:</w:t>
      </w:r>
    </w:p>
    <w:p w:rsidR="007143F9" w:rsidRDefault="007143F9" w:rsidP="007143F9">
      <w:pPr>
        <w:pStyle w:val="Akapitzlist"/>
        <w:numPr>
          <w:ilvl w:val="0"/>
          <w:numId w:val="2"/>
        </w:numPr>
        <w:jc w:val="both"/>
        <w:rPr>
          <w:rFonts w:ascii="Times New Roman" w:hAnsi="Times New Roman" w:cs="Times New Roman"/>
        </w:rPr>
      </w:pPr>
      <w:r>
        <w:rPr>
          <w:rFonts w:ascii="Times New Roman" w:hAnsi="Times New Roman" w:cs="Times New Roman"/>
        </w:rPr>
        <w:t>12 października – dr Katarzyna Olszewska (CPP METANOIA w Płocku), „</w:t>
      </w:r>
      <w:r>
        <w:rPr>
          <w:rFonts w:ascii="Times New Roman" w:hAnsi="Times New Roman" w:cs="Times New Roman"/>
          <w:iCs/>
        </w:rPr>
        <w:t>Naturalne metody rozpoznawania płodności”</w:t>
      </w:r>
    </w:p>
    <w:p w:rsidR="007143F9" w:rsidRDefault="007143F9" w:rsidP="007143F9">
      <w:pPr>
        <w:pStyle w:val="Akapitzlist"/>
        <w:numPr>
          <w:ilvl w:val="0"/>
          <w:numId w:val="2"/>
        </w:numPr>
        <w:jc w:val="both"/>
        <w:rPr>
          <w:rFonts w:ascii="Times New Roman" w:hAnsi="Times New Roman" w:cs="Times New Roman"/>
        </w:rPr>
      </w:pPr>
      <w:r>
        <w:rPr>
          <w:rFonts w:ascii="Times New Roman" w:hAnsi="Times New Roman" w:cs="Times New Roman"/>
        </w:rPr>
        <w:t>19 października – ks. dr Wojciech Kućko (Dyrektor Wydziału ds. Rodzin, UKSW w Warszawie), „W</w:t>
      </w:r>
      <w:r>
        <w:rPr>
          <w:rFonts w:ascii="Times New Roman" w:hAnsi="Times New Roman" w:cs="Times New Roman"/>
          <w:iCs/>
        </w:rPr>
        <w:t>spółczesne dylematy bioetyczne w pracy doradcy życia rodzinnego”</w:t>
      </w:r>
    </w:p>
    <w:p w:rsidR="007143F9" w:rsidRDefault="007143F9" w:rsidP="007143F9">
      <w:pPr>
        <w:pStyle w:val="Akapitzlist"/>
        <w:numPr>
          <w:ilvl w:val="0"/>
          <w:numId w:val="2"/>
        </w:numPr>
        <w:jc w:val="both"/>
        <w:rPr>
          <w:rFonts w:ascii="Times New Roman" w:hAnsi="Times New Roman" w:cs="Times New Roman"/>
        </w:rPr>
      </w:pPr>
      <w:r>
        <w:rPr>
          <w:rFonts w:ascii="Times New Roman" w:hAnsi="Times New Roman" w:cs="Times New Roman"/>
        </w:rPr>
        <w:t>26 października – mgr Aleksandra Stupecka (Instruktor Modelu Creighton, CPP METANOIA w Płocku), „</w:t>
      </w:r>
      <w:r>
        <w:rPr>
          <w:rFonts w:ascii="Times New Roman" w:hAnsi="Times New Roman" w:cs="Times New Roman"/>
          <w:iCs/>
        </w:rPr>
        <w:t xml:space="preserve">Budowanie więzi w małżeństwie i rodzinie”; </w:t>
      </w:r>
      <w:r>
        <w:rPr>
          <w:rFonts w:ascii="Times New Roman" w:hAnsi="Times New Roman" w:cs="Times New Roman"/>
        </w:rPr>
        <w:t>– mgr Witold Wybult (Pracownik Wydziału ds. Rodzin, prawnik), „</w:t>
      </w:r>
      <w:r>
        <w:rPr>
          <w:rFonts w:ascii="Times New Roman" w:hAnsi="Times New Roman" w:cs="Times New Roman"/>
          <w:iCs/>
        </w:rPr>
        <w:t>Misja kanoniczna doradcy życia rodzinnego w świetle prawa kanonicznego”.</w:t>
      </w:r>
    </w:p>
    <w:p w:rsidR="007143F9" w:rsidRDefault="007143F9" w:rsidP="007143F9">
      <w:pPr>
        <w:pStyle w:val="Akapitzlist"/>
        <w:jc w:val="both"/>
        <w:rPr>
          <w:rFonts w:ascii="Times New Roman" w:hAnsi="Times New Roman" w:cs="Times New Roman"/>
        </w:rPr>
      </w:pPr>
    </w:p>
    <w:p w:rsidR="007143F9" w:rsidRDefault="007143F9" w:rsidP="007143F9">
      <w:pPr>
        <w:jc w:val="both"/>
        <w:rPr>
          <w:rFonts w:ascii="Times New Roman" w:hAnsi="Times New Roman" w:cs="Times New Roman"/>
          <w:b/>
        </w:rPr>
      </w:pPr>
      <w:r>
        <w:rPr>
          <w:rFonts w:ascii="Times New Roman" w:hAnsi="Times New Roman" w:cs="Times New Roman"/>
          <w:b/>
        </w:rPr>
        <w:t>4. Płockie Dni Kultury Chrześcijańskiej</w:t>
      </w:r>
    </w:p>
    <w:p w:rsidR="007143F9" w:rsidRDefault="007143F9" w:rsidP="007143F9">
      <w:pPr>
        <w:ind w:firstLine="709"/>
        <w:jc w:val="both"/>
        <w:rPr>
          <w:rFonts w:ascii="Times New Roman" w:hAnsi="Times New Roman" w:cs="Times New Roman"/>
        </w:rPr>
      </w:pPr>
      <w:r>
        <w:rPr>
          <w:rFonts w:ascii="Times New Roman" w:hAnsi="Times New Roman" w:cs="Times New Roman"/>
        </w:rPr>
        <w:t>Od 38 lat organizowane są w Płocku Dni Kultury Chrześcijańskiej. W tym roku odbywają się w terminie 10-22 października pod hasłem: „Wstańcie, chodźmy!”. Wydarzenia koordynowane są przez Stowarzyszenie Rodzin Katolickich Diecezji Płockiej i Wydział ds. Rodzin. Program:</w:t>
      </w:r>
    </w:p>
    <w:p w:rsidR="007143F9" w:rsidRDefault="007143F9" w:rsidP="007143F9">
      <w:pPr>
        <w:ind w:firstLine="709"/>
        <w:jc w:val="both"/>
        <w:rPr>
          <w:rFonts w:ascii="Times New Roman" w:hAnsi="Times New Roman" w:cs="Times New Roman"/>
        </w:rPr>
      </w:pPr>
    </w:p>
    <w:p w:rsidR="007143F9" w:rsidRDefault="007143F9" w:rsidP="007143F9">
      <w:pPr>
        <w:jc w:val="both"/>
        <w:rPr>
          <w:rFonts w:ascii="Times New Roman" w:hAnsi="Times New Roman" w:cs="Times New Roman"/>
        </w:rPr>
      </w:pPr>
      <w:r>
        <w:rPr>
          <w:rFonts w:ascii="Times New Roman" w:hAnsi="Times New Roman" w:cs="Times New Roman"/>
        </w:rPr>
        <w:t xml:space="preserve">10 października </w:t>
      </w:r>
    </w:p>
    <w:p w:rsidR="007143F9" w:rsidRDefault="007143F9" w:rsidP="007143F9">
      <w:pPr>
        <w:jc w:val="both"/>
        <w:rPr>
          <w:rFonts w:ascii="Times New Roman" w:hAnsi="Times New Roman" w:cs="Times New Roman"/>
        </w:rPr>
      </w:pPr>
      <w:r>
        <w:rPr>
          <w:rFonts w:ascii="Times New Roman" w:hAnsi="Times New Roman" w:cs="Times New Roman"/>
        </w:rPr>
        <w:t xml:space="preserve">9.00 </w:t>
      </w:r>
      <w:r>
        <w:rPr>
          <w:rFonts w:ascii="Times New Roman" w:hAnsi="Times New Roman" w:cs="Times New Roman"/>
        </w:rPr>
        <w:tab/>
      </w:r>
      <w:r>
        <w:rPr>
          <w:rFonts w:ascii="Times New Roman" w:hAnsi="Times New Roman" w:cs="Times New Roman"/>
          <w:i/>
        </w:rPr>
        <w:t>Bazylika Katedralna</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Msza św. wotywna ku czci bł. Leona Wetmańskiego, biskupa i męczennika. Homilia: ks. dr Wojciech Kućko. Modlitwa przy pomniku Błogosławionego: ks. Łukasz Nowak. Organizatorzy: Dom Leonianum – Piękne życie, Wydział ds. Rodzin Kurii Diecezjalnej Płockiej, Parafia Katedralna w Płocku.</w:t>
      </w:r>
    </w:p>
    <w:p w:rsidR="007143F9" w:rsidRDefault="007143F9" w:rsidP="007143F9">
      <w:pPr>
        <w:jc w:val="both"/>
        <w:rPr>
          <w:rFonts w:ascii="Times New Roman" w:hAnsi="Times New Roman" w:cs="Times New Roman"/>
        </w:rPr>
      </w:pPr>
    </w:p>
    <w:p w:rsidR="007143F9" w:rsidRDefault="007143F9" w:rsidP="007143F9">
      <w:pPr>
        <w:jc w:val="both"/>
        <w:rPr>
          <w:rFonts w:ascii="Times New Roman" w:hAnsi="Times New Roman" w:cs="Times New Roman"/>
        </w:rPr>
      </w:pPr>
      <w:r>
        <w:rPr>
          <w:rFonts w:ascii="Times New Roman" w:hAnsi="Times New Roman" w:cs="Times New Roman"/>
        </w:rPr>
        <w:t xml:space="preserve">11 października </w:t>
      </w:r>
    </w:p>
    <w:p w:rsidR="007143F9" w:rsidRDefault="007143F9" w:rsidP="007143F9">
      <w:pPr>
        <w:jc w:val="both"/>
        <w:rPr>
          <w:rFonts w:ascii="Times New Roman" w:hAnsi="Times New Roman" w:cs="Times New Roman"/>
        </w:rPr>
      </w:pPr>
      <w:r>
        <w:rPr>
          <w:rFonts w:ascii="Times New Roman" w:hAnsi="Times New Roman" w:cs="Times New Roman"/>
        </w:rPr>
        <w:t xml:space="preserve">19.00 </w:t>
      </w:r>
      <w:r>
        <w:rPr>
          <w:rFonts w:ascii="Times New Roman" w:hAnsi="Times New Roman" w:cs="Times New Roman"/>
        </w:rPr>
        <w:tab/>
      </w:r>
      <w:r>
        <w:rPr>
          <w:rFonts w:ascii="Times New Roman" w:hAnsi="Times New Roman" w:cs="Times New Roman"/>
          <w:i/>
        </w:rPr>
        <w:t>Sala koncertowa PSM (ul. Kolegialna 23)</w:t>
      </w:r>
      <w:r>
        <w:rPr>
          <w:rFonts w:ascii="Times New Roman" w:hAnsi="Times New Roman" w:cs="Times New Roman"/>
        </w:rPr>
        <w:t xml:space="preserve">. Koncert „Perła klasyki”. Program: L. van Beethoven: Uwertura do baletu „Twory Prometeusza” op. 43, I Koncert fortepianowy C-dur op. 15, V Symfonia c-moll op. 67. Wykonawcy: Ilya Maximov – fortepian, Michał Dworzyński – dyrygent. Bilety w cenie 30 zł do nabycia w kasie POS lub na </w:t>
      </w:r>
      <w:hyperlink r:id="rId7" w:history="1">
        <w:r>
          <w:rPr>
            <w:rStyle w:val="Hipercze"/>
            <w:rFonts w:ascii="Times New Roman" w:hAnsi="Times New Roman" w:cs="Times New Roman"/>
          </w:rPr>
          <w:t>www.bilety24.pl</w:t>
        </w:r>
      </w:hyperlink>
      <w:r>
        <w:rPr>
          <w:rFonts w:ascii="Times New Roman" w:hAnsi="Times New Roman" w:cs="Times New Roman"/>
        </w:rPr>
        <w:t>. Organizator: Płocka Orkiestra Symfoniczna im. Witolda Lutosławskiego w Płocku.</w:t>
      </w:r>
    </w:p>
    <w:p w:rsidR="007143F9" w:rsidRDefault="007143F9" w:rsidP="007143F9">
      <w:pPr>
        <w:jc w:val="both"/>
        <w:rPr>
          <w:rFonts w:ascii="Times New Roman" w:hAnsi="Times New Roman" w:cs="Times New Roman"/>
        </w:rPr>
      </w:pPr>
    </w:p>
    <w:p w:rsidR="007143F9" w:rsidRDefault="007143F9" w:rsidP="007143F9">
      <w:pPr>
        <w:jc w:val="both"/>
        <w:rPr>
          <w:rFonts w:ascii="Times New Roman" w:hAnsi="Times New Roman" w:cs="Times New Roman"/>
        </w:rPr>
      </w:pPr>
      <w:r>
        <w:rPr>
          <w:rFonts w:ascii="Times New Roman" w:hAnsi="Times New Roman" w:cs="Times New Roman"/>
        </w:rPr>
        <w:t xml:space="preserve">12 października </w:t>
      </w:r>
    </w:p>
    <w:p w:rsidR="007143F9" w:rsidRDefault="007143F9" w:rsidP="007143F9">
      <w:pPr>
        <w:jc w:val="both"/>
        <w:rPr>
          <w:rFonts w:ascii="Times New Roman" w:hAnsi="Times New Roman" w:cs="Times New Roman"/>
        </w:rPr>
      </w:pPr>
      <w:r>
        <w:rPr>
          <w:rFonts w:ascii="Times New Roman" w:hAnsi="Times New Roman" w:cs="Times New Roman"/>
        </w:rPr>
        <w:t xml:space="preserve">8.30 </w:t>
      </w:r>
      <w:r>
        <w:rPr>
          <w:rFonts w:ascii="Times New Roman" w:hAnsi="Times New Roman" w:cs="Times New Roman"/>
          <w:i/>
        </w:rPr>
        <w:t>Szkoły Katolickie w Płocku (ul. Nowowiejskiego 2)</w:t>
      </w:r>
      <w:r>
        <w:rPr>
          <w:rFonts w:ascii="Times New Roman" w:hAnsi="Times New Roman" w:cs="Times New Roman"/>
        </w:rPr>
        <w:t xml:space="preserve">. Forum Ruchów i Stowarzyszeń Katolickich Diecezji Płockiej. Organizator: Diecezjalna Rada Ruchów i Stowarzyszeń Katolickich. </w:t>
      </w:r>
    </w:p>
    <w:p w:rsidR="007143F9" w:rsidRDefault="007143F9" w:rsidP="007143F9">
      <w:pPr>
        <w:jc w:val="both"/>
        <w:rPr>
          <w:rFonts w:ascii="Times New Roman" w:hAnsi="Times New Roman" w:cs="Times New Roman"/>
        </w:rPr>
      </w:pPr>
      <w:r>
        <w:rPr>
          <w:rFonts w:ascii="Times New Roman" w:hAnsi="Times New Roman" w:cs="Times New Roman"/>
        </w:rPr>
        <w:t>16.30</w:t>
      </w:r>
      <w:r>
        <w:rPr>
          <w:rFonts w:ascii="Times New Roman" w:hAnsi="Times New Roman" w:cs="Times New Roman"/>
        </w:rPr>
        <w:tab/>
      </w:r>
      <w:r>
        <w:rPr>
          <w:rFonts w:ascii="Times New Roman" w:hAnsi="Times New Roman" w:cs="Times New Roman"/>
          <w:i/>
        </w:rPr>
        <w:t>Parafia pw. św. Jana Chrzciciela w Płocku</w:t>
      </w:r>
      <w:r>
        <w:rPr>
          <w:rFonts w:ascii="Times New Roman" w:hAnsi="Times New Roman" w:cs="Times New Roman"/>
        </w:rPr>
        <w:t xml:space="preserve">. Koncert zespołu „Mocni w Duchu” w ramach Forum Ruchów i Stowarzyszeń Diecezji Płockiej. Organizatorzy: Diecezjalna Rada </w:t>
      </w:r>
      <w:r>
        <w:rPr>
          <w:rFonts w:ascii="Times New Roman" w:hAnsi="Times New Roman" w:cs="Times New Roman"/>
        </w:rPr>
        <w:lastRenderedPageBreak/>
        <w:t>Ruchów i Stowarzyszeń Katolickich, Wydział ds. Nowej Ewangelizacji Kurii Diecezjalnej Płockiej.</w:t>
      </w:r>
    </w:p>
    <w:p w:rsidR="007143F9" w:rsidRDefault="007143F9" w:rsidP="007143F9">
      <w:pPr>
        <w:jc w:val="both"/>
        <w:rPr>
          <w:rFonts w:ascii="Times New Roman" w:hAnsi="Times New Roman" w:cs="Times New Roman"/>
        </w:rPr>
      </w:pPr>
    </w:p>
    <w:p w:rsidR="007143F9" w:rsidRDefault="007143F9" w:rsidP="007143F9">
      <w:pPr>
        <w:jc w:val="both"/>
        <w:rPr>
          <w:rFonts w:ascii="Times New Roman" w:hAnsi="Times New Roman" w:cs="Times New Roman"/>
        </w:rPr>
      </w:pPr>
      <w:r>
        <w:rPr>
          <w:rFonts w:ascii="Times New Roman" w:hAnsi="Times New Roman" w:cs="Times New Roman"/>
        </w:rPr>
        <w:t>13 października, XIX Dzień Papieski „Wstańcie, chodźmy!”</w:t>
      </w:r>
    </w:p>
    <w:p w:rsidR="007143F9" w:rsidRDefault="007143F9" w:rsidP="007143F9">
      <w:pPr>
        <w:jc w:val="both"/>
        <w:rPr>
          <w:rFonts w:ascii="Times New Roman" w:hAnsi="Times New Roman" w:cs="Times New Roman"/>
        </w:rPr>
      </w:pPr>
      <w:r>
        <w:rPr>
          <w:rFonts w:ascii="Times New Roman" w:hAnsi="Times New Roman" w:cs="Times New Roman"/>
        </w:rPr>
        <w:t xml:space="preserve">10.00 </w:t>
      </w:r>
      <w:r>
        <w:rPr>
          <w:rFonts w:ascii="Times New Roman" w:hAnsi="Times New Roman" w:cs="Times New Roman"/>
        </w:rPr>
        <w:tab/>
      </w:r>
      <w:r>
        <w:rPr>
          <w:rFonts w:ascii="Times New Roman" w:hAnsi="Times New Roman" w:cs="Times New Roman"/>
          <w:i/>
        </w:rPr>
        <w:t>Bazylika Katedralna</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Msza św. inaugurująca rok akademicki wyższych uczelni z Diecezji Płockiej. Przewodniczy biskup pomocniczy diecezji płockiej Mirosław Milewski. Złożenie kwiatów pod pomnikiem św. Jana Pawła II. </w:t>
      </w:r>
    </w:p>
    <w:p w:rsidR="007143F9" w:rsidRDefault="007143F9" w:rsidP="007143F9">
      <w:pPr>
        <w:jc w:val="both"/>
        <w:rPr>
          <w:rFonts w:ascii="Times New Roman" w:hAnsi="Times New Roman" w:cs="Times New Roman"/>
        </w:rPr>
      </w:pPr>
      <w:r>
        <w:rPr>
          <w:rFonts w:ascii="Times New Roman" w:hAnsi="Times New Roman" w:cs="Times New Roman"/>
        </w:rPr>
        <w:t xml:space="preserve">17.30 </w:t>
      </w:r>
      <w:r>
        <w:rPr>
          <w:rFonts w:ascii="Times New Roman" w:hAnsi="Times New Roman" w:cs="Times New Roman"/>
        </w:rPr>
        <w:tab/>
      </w:r>
      <w:r>
        <w:rPr>
          <w:rFonts w:ascii="Times New Roman" w:hAnsi="Times New Roman" w:cs="Times New Roman"/>
          <w:i/>
        </w:rPr>
        <w:t>Bazylika Katedralna</w:t>
      </w:r>
      <w:r>
        <w:rPr>
          <w:rFonts w:ascii="Times New Roman" w:hAnsi="Times New Roman" w:cs="Times New Roman"/>
        </w:rPr>
        <w:t>. Różaniec fatimski i Msza św. w 102. rocznicę zakończenia objawień fatimskich.</w:t>
      </w:r>
    </w:p>
    <w:p w:rsidR="007143F9" w:rsidRDefault="007143F9" w:rsidP="007143F9">
      <w:pPr>
        <w:jc w:val="both"/>
        <w:rPr>
          <w:rFonts w:ascii="Times New Roman" w:hAnsi="Times New Roman" w:cs="Times New Roman"/>
        </w:rPr>
      </w:pPr>
      <w:r>
        <w:rPr>
          <w:rFonts w:ascii="Times New Roman" w:hAnsi="Times New Roman" w:cs="Times New Roman"/>
        </w:rPr>
        <w:t xml:space="preserve">19.00 </w:t>
      </w:r>
      <w:r>
        <w:rPr>
          <w:rFonts w:ascii="Times New Roman" w:hAnsi="Times New Roman" w:cs="Times New Roman"/>
        </w:rPr>
        <w:tab/>
      </w:r>
      <w:r>
        <w:rPr>
          <w:rFonts w:ascii="Times New Roman" w:hAnsi="Times New Roman" w:cs="Times New Roman"/>
          <w:i/>
        </w:rPr>
        <w:t>Bazylika Katedralna</w:t>
      </w:r>
      <w:r>
        <w:rPr>
          <w:rFonts w:ascii="Times New Roman" w:hAnsi="Times New Roman" w:cs="Times New Roman"/>
        </w:rPr>
        <w:t>. XVII Międzynarodowy Festiwal „Płockie Dni Muzyki Chóralnej”. Chór Mieszany „Dzwon” Wydziału Sztuki im. Anatolija Awdijewskiego Narodowego Uniwersytetu Pedagogicznego im. M. Dragomanova w Kijowie, Galina Sawczuk – dyrygent. W programie utwory dawnych i współczesnych kompozytorów ukraińskich, m.in.: D. Bortanianskiego, K. Stetsenki i M. Łeontowycza. Organizatorzy: Chór Pueri et Puellae Cantores Plocences, Stowarzyszenie Przyjaciół Katedralnego Chóru Pueri et Puellae Cantores Plocenses, Parafia Katedralna w Płocku.</w:t>
      </w:r>
    </w:p>
    <w:p w:rsidR="007143F9" w:rsidRDefault="007143F9" w:rsidP="007143F9">
      <w:pPr>
        <w:jc w:val="both"/>
        <w:rPr>
          <w:rFonts w:ascii="Times New Roman" w:hAnsi="Times New Roman" w:cs="Times New Roman"/>
        </w:rPr>
      </w:pPr>
      <w:r>
        <w:rPr>
          <w:rFonts w:ascii="Times New Roman" w:hAnsi="Times New Roman" w:cs="Times New Roman"/>
        </w:rPr>
        <w:t xml:space="preserve">20.15 </w:t>
      </w:r>
      <w:r>
        <w:rPr>
          <w:rFonts w:ascii="Times New Roman" w:hAnsi="Times New Roman" w:cs="Times New Roman"/>
        </w:rPr>
        <w:tab/>
      </w:r>
      <w:r>
        <w:rPr>
          <w:rFonts w:ascii="Times New Roman" w:hAnsi="Times New Roman" w:cs="Times New Roman"/>
          <w:i/>
        </w:rPr>
        <w:t>Sanktuarium Bożego Miłosierdzia przy Starym Rynku w Płocku</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Nabożeństwo Fatimskie. Organizatorzy: Ks. rektor Tomasz Brzeziński, Siostry ze Zgromadzenia Matki Bożej Miłosierdzia w Płocku.</w:t>
      </w:r>
    </w:p>
    <w:p w:rsidR="007143F9" w:rsidRDefault="007143F9" w:rsidP="007143F9">
      <w:pPr>
        <w:jc w:val="both"/>
        <w:rPr>
          <w:rFonts w:ascii="Times New Roman" w:hAnsi="Times New Roman" w:cs="Times New Roman"/>
        </w:rPr>
      </w:pPr>
    </w:p>
    <w:p w:rsidR="007143F9" w:rsidRDefault="007143F9" w:rsidP="007143F9">
      <w:pPr>
        <w:jc w:val="both"/>
        <w:rPr>
          <w:rFonts w:ascii="Times New Roman" w:hAnsi="Times New Roman" w:cs="Times New Roman"/>
        </w:rPr>
      </w:pPr>
      <w:r>
        <w:rPr>
          <w:rFonts w:ascii="Times New Roman" w:hAnsi="Times New Roman" w:cs="Times New Roman"/>
        </w:rPr>
        <w:t xml:space="preserve">15 października </w:t>
      </w:r>
    </w:p>
    <w:p w:rsidR="007143F9" w:rsidRDefault="007143F9" w:rsidP="007143F9">
      <w:pPr>
        <w:jc w:val="both"/>
        <w:rPr>
          <w:rFonts w:ascii="Times New Roman" w:hAnsi="Times New Roman" w:cs="Times New Roman"/>
        </w:rPr>
      </w:pPr>
      <w:r>
        <w:rPr>
          <w:rFonts w:ascii="Times New Roman" w:hAnsi="Times New Roman" w:cs="Times New Roman"/>
        </w:rPr>
        <w:t xml:space="preserve">17.00 </w:t>
      </w:r>
      <w:r>
        <w:rPr>
          <w:rFonts w:ascii="Times New Roman" w:hAnsi="Times New Roman" w:cs="Times New Roman"/>
        </w:rPr>
        <w:tab/>
      </w:r>
      <w:r>
        <w:rPr>
          <w:rFonts w:ascii="Times New Roman" w:hAnsi="Times New Roman" w:cs="Times New Roman"/>
          <w:i/>
        </w:rPr>
        <w:t>Sanktuarium Bożego Miłosierdzia w Płocku</w:t>
      </w:r>
      <w:r>
        <w:rPr>
          <w:rFonts w:ascii="Times New Roman" w:hAnsi="Times New Roman" w:cs="Times New Roman"/>
        </w:rPr>
        <w:t>. Msza św. w Dniu Dziecka Utraconego. Przewodniczy: ks. dr Wojciech Kućko. Organizatorzy: Stowarzyszenie Rodzin Katolickich Diecezji Płockiej, Wydział ds. Rodzin Kurii Diecezjalnej Płockiej.</w:t>
      </w:r>
    </w:p>
    <w:p w:rsidR="007143F9" w:rsidRDefault="007143F9" w:rsidP="007143F9">
      <w:pPr>
        <w:jc w:val="both"/>
        <w:rPr>
          <w:rFonts w:ascii="Times New Roman" w:hAnsi="Times New Roman" w:cs="Times New Roman"/>
        </w:rPr>
      </w:pPr>
    </w:p>
    <w:p w:rsidR="007143F9" w:rsidRDefault="007143F9" w:rsidP="007143F9">
      <w:pPr>
        <w:jc w:val="both"/>
        <w:rPr>
          <w:rFonts w:ascii="Times New Roman" w:hAnsi="Times New Roman" w:cs="Times New Roman"/>
        </w:rPr>
      </w:pPr>
      <w:r>
        <w:rPr>
          <w:rFonts w:ascii="Times New Roman" w:hAnsi="Times New Roman" w:cs="Times New Roman"/>
        </w:rPr>
        <w:t xml:space="preserve">16 października </w:t>
      </w:r>
    </w:p>
    <w:p w:rsidR="007143F9" w:rsidRDefault="007143F9" w:rsidP="007143F9">
      <w:pPr>
        <w:jc w:val="both"/>
        <w:rPr>
          <w:rFonts w:ascii="Times New Roman" w:hAnsi="Times New Roman" w:cs="Times New Roman"/>
        </w:rPr>
      </w:pPr>
      <w:r>
        <w:rPr>
          <w:rFonts w:ascii="Times New Roman" w:hAnsi="Times New Roman" w:cs="Times New Roman"/>
        </w:rPr>
        <w:t xml:space="preserve">11.00 </w:t>
      </w:r>
      <w:r>
        <w:rPr>
          <w:rFonts w:ascii="Times New Roman" w:hAnsi="Times New Roman" w:cs="Times New Roman"/>
        </w:rPr>
        <w:tab/>
        <w:t>VII Bieg Papieski od Placu Celebry do pomnika św. Jana Pawła II w 41. rocznicę wyboru kard. Karola Wojtyły na Stolicę Piotrową. Organizator: Akcja Katolicka Diecezji Płockiej.</w:t>
      </w:r>
    </w:p>
    <w:p w:rsidR="007143F9" w:rsidRDefault="007143F9" w:rsidP="007143F9">
      <w:pPr>
        <w:jc w:val="both"/>
        <w:rPr>
          <w:rFonts w:ascii="Times New Roman" w:hAnsi="Times New Roman" w:cs="Times New Roman"/>
          <w:i/>
        </w:rPr>
      </w:pPr>
      <w:r>
        <w:rPr>
          <w:rFonts w:ascii="Times New Roman" w:hAnsi="Times New Roman" w:cs="Times New Roman"/>
        </w:rPr>
        <w:t>15.00</w:t>
      </w:r>
      <w:r>
        <w:rPr>
          <w:rFonts w:ascii="Times New Roman" w:hAnsi="Times New Roman" w:cs="Times New Roman"/>
        </w:rPr>
        <w:tab/>
      </w:r>
      <w:r>
        <w:rPr>
          <w:rFonts w:ascii="Times New Roman" w:hAnsi="Times New Roman" w:cs="Times New Roman"/>
          <w:i/>
        </w:rPr>
        <w:t xml:space="preserve">Dom Leonianum – Piękne życie (Sikórz 83A, 09-413 Sikórz).  </w:t>
      </w:r>
      <w:r>
        <w:rPr>
          <w:rFonts w:ascii="Times New Roman" w:hAnsi="Times New Roman" w:cs="Times New Roman"/>
        </w:rPr>
        <w:t>Dzień Służby Zdrowia. Wykład „Nieznani Patroni Służby Zdrowia”: ks. dr Wojciech Kućko.</w:t>
      </w:r>
      <w:r>
        <w:rPr>
          <w:rFonts w:ascii="Times New Roman" w:hAnsi="Times New Roman" w:cs="Times New Roman"/>
          <w:i/>
        </w:rPr>
        <w:t xml:space="preserve"> </w:t>
      </w:r>
      <w:r>
        <w:rPr>
          <w:rFonts w:ascii="Times New Roman" w:hAnsi="Times New Roman" w:cs="Times New Roman"/>
        </w:rPr>
        <w:t>Organizatorzy: Dom Leonianum – Piękne życie, Wydział ds. Rodzin Kurii Diecezjalnej Płockiej.</w:t>
      </w:r>
    </w:p>
    <w:p w:rsidR="007143F9" w:rsidRDefault="007143F9" w:rsidP="007143F9">
      <w:pPr>
        <w:jc w:val="both"/>
        <w:rPr>
          <w:rFonts w:ascii="Times New Roman" w:hAnsi="Times New Roman" w:cs="Times New Roman"/>
        </w:rPr>
      </w:pPr>
      <w:r>
        <w:rPr>
          <w:rFonts w:ascii="Times New Roman" w:hAnsi="Times New Roman" w:cs="Times New Roman"/>
        </w:rPr>
        <w:t>17.00</w:t>
      </w:r>
      <w:r>
        <w:rPr>
          <w:rFonts w:ascii="Times New Roman" w:hAnsi="Times New Roman" w:cs="Times New Roman"/>
        </w:rPr>
        <w:tab/>
      </w:r>
      <w:r>
        <w:rPr>
          <w:rFonts w:ascii="Times New Roman" w:hAnsi="Times New Roman" w:cs="Times New Roman"/>
          <w:i/>
        </w:rPr>
        <w:t>Książnica Płocka (Płock, ul. Kościuszki 6)</w:t>
      </w:r>
      <w:r>
        <w:rPr>
          <w:rFonts w:ascii="Times New Roman" w:hAnsi="Times New Roman" w:cs="Times New Roman"/>
        </w:rPr>
        <w:t>. Promocja książki biograficznej autorstwa Witolda Wybulta „Dziennik indyjski” o ks. Marianie Batogowskim (1916-1982), kapłanie i misjonarzu diecezji płockiej, z okazji Nadzwyczajnego Miesiąca Misyjnego. Organizator: Książnica Płocka im. Władysława Broniewskiego w Płocku, Stowarzyszenie Rodzin Katolickich Diecezji Płockiej.</w:t>
      </w:r>
    </w:p>
    <w:p w:rsidR="007143F9" w:rsidRDefault="007143F9" w:rsidP="007143F9">
      <w:pPr>
        <w:jc w:val="both"/>
        <w:rPr>
          <w:rFonts w:ascii="Times New Roman" w:hAnsi="Times New Roman" w:cs="Times New Roman"/>
        </w:rPr>
      </w:pPr>
    </w:p>
    <w:p w:rsidR="007143F9" w:rsidRDefault="007143F9" w:rsidP="007143F9">
      <w:pPr>
        <w:jc w:val="both"/>
        <w:rPr>
          <w:rFonts w:ascii="Times New Roman" w:hAnsi="Times New Roman" w:cs="Times New Roman"/>
        </w:rPr>
      </w:pPr>
      <w:r>
        <w:rPr>
          <w:rFonts w:ascii="Times New Roman" w:hAnsi="Times New Roman" w:cs="Times New Roman"/>
        </w:rPr>
        <w:t xml:space="preserve">17 października </w:t>
      </w:r>
    </w:p>
    <w:p w:rsidR="007143F9" w:rsidRDefault="007143F9" w:rsidP="007143F9">
      <w:pPr>
        <w:jc w:val="both"/>
        <w:rPr>
          <w:rFonts w:ascii="Times New Roman" w:hAnsi="Times New Roman" w:cs="Times New Roman"/>
        </w:rPr>
      </w:pPr>
      <w:r>
        <w:rPr>
          <w:rFonts w:ascii="Times New Roman" w:hAnsi="Times New Roman" w:cs="Times New Roman"/>
        </w:rPr>
        <w:t>17.00</w:t>
      </w:r>
      <w:r>
        <w:rPr>
          <w:rFonts w:ascii="Times New Roman" w:hAnsi="Times New Roman" w:cs="Times New Roman"/>
        </w:rPr>
        <w:tab/>
      </w:r>
      <w:r>
        <w:rPr>
          <w:rFonts w:ascii="Times New Roman" w:hAnsi="Times New Roman" w:cs="Times New Roman"/>
          <w:i/>
        </w:rPr>
        <w:t>Towarzystwo Naukowe Płockie (Płock, Pl. Narutowicza 8)</w:t>
      </w:r>
      <w:r>
        <w:rPr>
          <w:rFonts w:ascii="Times New Roman" w:hAnsi="Times New Roman" w:cs="Times New Roman"/>
        </w:rPr>
        <w:t>. Spotkanie z cyklu „Ludzie dialogu w Płocku po 1989 r.” poświęcone ks. prof. Lechowi Grabowskiemu – więźniowi Dachau i twórcy Muzeum Diecezjalnego. W dyskusji uczestniczą: ks. Stefan Cegłowski, ks. Tadeusz Kozłowski, Ewa Jaszczak, Włodzimierz Szafrański. Prowadzenie: ks. prof. Ireneusz Mroczkowski, Przewodniczący Sekcji Dialogu TNP. Organizator: Sekcja Dialogu Towarzystwa Naukowego Płockiego.</w:t>
      </w:r>
    </w:p>
    <w:p w:rsidR="007143F9" w:rsidRDefault="007143F9" w:rsidP="007143F9">
      <w:pPr>
        <w:jc w:val="both"/>
        <w:rPr>
          <w:rFonts w:ascii="Times New Roman" w:hAnsi="Times New Roman" w:cs="Times New Roman"/>
        </w:rPr>
      </w:pPr>
    </w:p>
    <w:p w:rsidR="007143F9" w:rsidRDefault="007143F9" w:rsidP="007143F9">
      <w:pPr>
        <w:jc w:val="both"/>
        <w:rPr>
          <w:rFonts w:ascii="Times New Roman" w:hAnsi="Times New Roman" w:cs="Times New Roman"/>
        </w:rPr>
      </w:pPr>
      <w:r>
        <w:rPr>
          <w:rFonts w:ascii="Times New Roman" w:hAnsi="Times New Roman" w:cs="Times New Roman"/>
        </w:rPr>
        <w:t xml:space="preserve">18 października </w:t>
      </w:r>
    </w:p>
    <w:p w:rsidR="007143F9" w:rsidRDefault="007143F9" w:rsidP="007143F9">
      <w:pPr>
        <w:jc w:val="both"/>
        <w:rPr>
          <w:rFonts w:ascii="Times New Roman" w:hAnsi="Times New Roman" w:cs="Times New Roman"/>
        </w:rPr>
      </w:pPr>
      <w:r>
        <w:rPr>
          <w:rFonts w:ascii="Times New Roman" w:hAnsi="Times New Roman" w:cs="Times New Roman"/>
        </w:rPr>
        <w:t>9.00</w:t>
      </w:r>
      <w:r>
        <w:rPr>
          <w:rFonts w:ascii="Times New Roman" w:hAnsi="Times New Roman" w:cs="Times New Roman"/>
        </w:rPr>
        <w:tab/>
      </w:r>
      <w:r>
        <w:rPr>
          <w:rFonts w:ascii="Times New Roman" w:hAnsi="Times New Roman" w:cs="Times New Roman"/>
          <w:i/>
        </w:rPr>
        <w:t>Wojskowa Komenda Uzupełnień (ul. Kilińskiego 12 w Płocku)</w:t>
      </w:r>
      <w:r>
        <w:rPr>
          <w:rFonts w:ascii="Times New Roman" w:hAnsi="Times New Roman" w:cs="Times New Roman"/>
        </w:rPr>
        <w:t>. Akcja krwiodawstwa „Niepodległą mamy we krwi”. Organizator: Klub Honorowych Dawców Krwi Legion Oddział Płock.</w:t>
      </w:r>
    </w:p>
    <w:p w:rsidR="007143F9" w:rsidRDefault="007143F9" w:rsidP="007143F9">
      <w:pPr>
        <w:jc w:val="both"/>
        <w:rPr>
          <w:rFonts w:ascii="Times New Roman" w:hAnsi="Times New Roman" w:cs="Times New Roman"/>
        </w:rPr>
      </w:pPr>
      <w:r>
        <w:rPr>
          <w:rFonts w:ascii="Times New Roman" w:hAnsi="Times New Roman" w:cs="Times New Roman"/>
        </w:rPr>
        <w:lastRenderedPageBreak/>
        <w:t xml:space="preserve">18.00 </w:t>
      </w:r>
      <w:r>
        <w:rPr>
          <w:rFonts w:ascii="Times New Roman" w:hAnsi="Times New Roman" w:cs="Times New Roman"/>
        </w:rPr>
        <w:tab/>
      </w:r>
      <w:r>
        <w:rPr>
          <w:rFonts w:ascii="Times New Roman" w:hAnsi="Times New Roman" w:cs="Times New Roman"/>
          <w:i/>
        </w:rPr>
        <w:t>Wojewódzki Szpital Zespolony w Płocku (ul. Medyczna 19)</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Święto św. Łukasza, Ewangelisty – Dzień Służby Zdrowia. Referat ks. dr. Łukasza Zdunkiewicza „Św. Łukasz Ewangelista i przesłanie Jezusa, które zawarł w swoich pismach”. Msza św. w kaplicy szpitalnej. Organizatorzy: Wojewódzki Szpital Zespolony w Płocku, Katolickie Stowarzyszenie Lekarzy w Płocku, Wydział ds. Rodzin Kurii Diecezjalnej Płockiej.</w:t>
      </w:r>
    </w:p>
    <w:p w:rsidR="007143F9" w:rsidRDefault="007143F9" w:rsidP="007143F9">
      <w:pPr>
        <w:jc w:val="both"/>
        <w:rPr>
          <w:rFonts w:ascii="Times New Roman" w:hAnsi="Times New Roman" w:cs="Times New Roman"/>
          <w:b/>
        </w:rPr>
      </w:pPr>
    </w:p>
    <w:p w:rsidR="007143F9" w:rsidRDefault="007143F9" w:rsidP="007143F9">
      <w:pPr>
        <w:jc w:val="both"/>
        <w:rPr>
          <w:rFonts w:ascii="Times New Roman" w:hAnsi="Times New Roman" w:cs="Times New Roman"/>
        </w:rPr>
      </w:pPr>
      <w:r>
        <w:rPr>
          <w:rFonts w:ascii="Times New Roman" w:hAnsi="Times New Roman" w:cs="Times New Roman"/>
        </w:rPr>
        <w:t xml:space="preserve">19 października </w:t>
      </w:r>
    </w:p>
    <w:p w:rsidR="007143F9" w:rsidRDefault="007143F9" w:rsidP="007143F9">
      <w:pPr>
        <w:jc w:val="both"/>
        <w:rPr>
          <w:rFonts w:ascii="Times New Roman" w:hAnsi="Times New Roman" w:cs="Times New Roman"/>
        </w:rPr>
      </w:pPr>
      <w:r>
        <w:rPr>
          <w:rFonts w:ascii="Times New Roman" w:hAnsi="Times New Roman" w:cs="Times New Roman"/>
        </w:rPr>
        <w:t>15.00</w:t>
      </w:r>
      <w:r>
        <w:rPr>
          <w:rFonts w:ascii="Times New Roman" w:hAnsi="Times New Roman" w:cs="Times New Roman"/>
        </w:rPr>
        <w:tab/>
      </w:r>
      <w:r>
        <w:rPr>
          <w:rFonts w:ascii="Times New Roman" w:hAnsi="Times New Roman" w:cs="Times New Roman"/>
          <w:i/>
        </w:rPr>
        <w:t>Parafia pw. św. Jana Chrzciciela w Płocku</w:t>
      </w:r>
      <w:r>
        <w:rPr>
          <w:rFonts w:ascii="Times New Roman" w:hAnsi="Times New Roman" w:cs="Times New Roman"/>
        </w:rPr>
        <w:t>. Msza św. z okazji 35. rocznicy męczeńskiej śmierci bł. ks. Jerzego Popiełuszki. Przewodniczy: ks. inf. prof. Wojciech Góralski. Po Mszy św. wyjazd autokarami na tamę do Włocławka – miejsca męczeńskiej śmierci bł. ks. Jerzego Popiełuszki. Organizator: Klub Inteligencji Katolickiej.</w:t>
      </w:r>
    </w:p>
    <w:p w:rsidR="007143F9" w:rsidRDefault="007143F9" w:rsidP="007143F9">
      <w:pPr>
        <w:jc w:val="both"/>
        <w:rPr>
          <w:rFonts w:ascii="Times New Roman" w:hAnsi="Times New Roman" w:cs="Times New Roman"/>
        </w:rPr>
      </w:pPr>
    </w:p>
    <w:p w:rsidR="007143F9" w:rsidRDefault="007143F9" w:rsidP="007143F9">
      <w:pPr>
        <w:jc w:val="both"/>
        <w:rPr>
          <w:rFonts w:ascii="Times New Roman" w:hAnsi="Times New Roman" w:cs="Times New Roman"/>
        </w:rPr>
      </w:pPr>
      <w:r>
        <w:rPr>
          <w:rFonts w:ascii="Times New Roman" w:hAnsi="Times New Roman" w:cs="Times New Roman"/>
        </w:rPr>
        <w:t xml:space="preserve">20 października </w:t>
      </w:r>
    </w:p>
    <w:p w:rsidR="007143F9" w:rsidRDefault="007143F9" w:rsidP="007143F9">
      <w:pPr>
        <w:jc w:val="both"/>
        <w:rPr>
          <w:rFonts w:ascii="Times New Roman" w:hAnsi="Times New Roman" w:cs="Times New Roman"/>
        </w:rPr>
      </w:pPr>
      <w:r>
        <w:rPr>
          <w:rFonts w:ascii="Times New Roman" w:hAnsi="Times New Roman" w:cs="Times New Roman"/>
        </w:rPr>
        <w:t xml:space="preserve">12.30 </w:t>
      </w:r>
      <w:r>
        <w:rPr>
          <w:rFonts w:ascii="Times New Roman" w:hAnsi="Times New Roman" w:cs="Times New Roman"/>
        </w:rPr>
        <w:tab/>
      </w:r>
      <w:r>
        <w:rPr>
          <w:rFonts w:ascii="Times New Roman" w:hAnsi="Times New Roman" w:cs="Times New Roman"/>
          <w:i/>
        </w:rPr>
        <w:t>Parafia pw. św. Józefa w Płocku</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Wprowadzenie relikwii bł. ks. Jerzego Popiełuszki. Organizatorzy: Parafia pw. św. Józefa w Płocku, Zarząd NSZZ „Solidarność” Regionu Płockiego.</w:t>
      </w:r>
    </w:p>
    <w:p w:rsidR="007143F9" w:rsidRDefault="007143F9" w:rsidP="007143F9">
      <w:pPr>
        <w:jc w:val="both"/>
        <w:rPr>
          <w:rFonts w:ascii="Times New Roman" w:hAnsi="Times New Roman" w:cs="Times New Roman"/>
        </w:rPr>
      </w:pPr>
    </w:p>
    <w:p w:rsidR="007143F9" w:rsidRDefault="007143F9" w:rsidP="007143F9">
      <w:pPr>
        <w:jc w:val="both"/>
        <w:rPr>
          <w:rFonts w:ascii="Times New Roman" w:hAnsi="Times New Roman" w:cs="Times New Roman"/>
        </w:rPr>
      </w:pPr>
      <w:r>
        <w:rPr>
          <w:rFonts w:ascii="Times New Roman" w:hAnsi="Times New Roman" w:cs="Times New Roman"/>
        </w:rPr>
        <w:t xml:space="preserve">21 października </w:t>
      </w:r>
    </w:p>
    <w:p w:rsidR="007143F9" w:rsidRDefault="007143F9" w:rsidP="007143F9">
      <w:pPr>
        <w:jc w:val="both"/>
        <w:rPr>
          <w:rFonts w:ascii="Times New Roman" w:hAnsi="Times New Roman" w:cs="Times New Roman"/>
        </w:rPr>
      </w:pPr>
      <w:r>
        <w:rPr>
          <w:rFonts w:ascii="Times New Roman" w:hAnsi="Times New Roman" w:cs="Times New Roman"/>
        </w:rPr>
        <w:t xml:space="preserve">18.30 </w:t>
      </w:r>
      <w:r>
        <w:rPr>
          <w:rFonts w:ascii="Times New Roman" w:hAnsi="Times New Roman" w:cs="Times New Roman"/>
        </w:rPr>
        <w:tab/>
      </w:r>
      <w:r>
        <w:rPr>
          <w:rFonts w:ascii="Times New Roman" w:hAnsi="Times New Roman" w:cs="Times New Roman"/>
          <w:i/>
        </w:rPr>
        <w:t>Kolegiata św. Bartłomieja w Płocku.</w:t>
      </w:r>
      <w:r>
        <w:rPr>
          <w:rFonts w:ascii="Times New Roman" w:hAnsi="Times New Roman" w:cs="Times New Roman"/>
        </w:rPr>
        <w:t xml:space="preserve"> Prelekcja prof. Grzegorza Łęcickiego „Miłość i szczęście w nietrwałym świecie. Drogi i bezdroża miłości małżeńskiej i rodzinnej”. Promocja książek prelegenta. Organizatorzy: Katolickie Stowarzyszenie „Civitas Christiana”, Stowarzyszenie Rodzin Katolickich Diecezji Płockiej.</w:t>
      </w:r>
    </w:p>
    <w:p w:rsidR="007143F9" w:rsidRDefault="007143F9" w:rsidP="007143F9">
      <w:pPr>
        <w:jc w:val="both"/>
        <w:rPr>
          <w:rFonts w:ascii="Times New Roman" w:hAnsi="Times New Roman" w:cs="Times New Roman"/>
        </w:rPr>
      </w:pPr>
      <w:r>
        <w:rPr>
          <w:rFonts w:ascii="Times New Roman" w:hAnsi="Times New Roman" w:cs="Times New Roman"/>
        </w:rPr>
        <w:t xml:space="preserve">18.30 </w:t>
      </w:r>
      <w:r>
        <w:rPr>
          <w:rFonts w:ascii="Times New Roman" w:hAnsi="Times New Roman" w:cs="Times New Roman"/>
        </w:rPr>
        <w:tab/>
      </w:r>
      <w:r>
        <w:rPr>
          <w:rFonts w:ascii="Times New Roman" w:hAnsi="Times New Roman" w:cs="Times New Roman"/>
          <w:i/>
        </w:rPr>
        <w:t>Bazylika Katedralna w Płocku</w:t>
      </w:r>
      <w:r>
        <w:rPr>
          <w:rFonts w:ascii="Times New Roman" w:hAnsi="Times New Roman" w:cs="Times New Roman"/>
        </w:rPr>
        <w:t>. „Śpiewy gregoriańskie ku czci Najświętszej Maryi Panny” w wykonaniu Gliwickiego Zespołu Chorałowego pod dyrekcją ks. Adama Kozaka. Organizator: Klub Inteligencji Katolickiej.</w:t>
      </w:r>
    </w:p>
    <w:p w:rsidR="007143F9" w:rsidRDefault="007143F9" w:rsidP="007143F9">
      <w:pPr>
        <w:jc w:val="both"/>
        <w:rPr>
          <w:rFonts w:ascii="Times New Roman" w:hAnsi="Times New Roman" w:cs="Times New Roman"/>
        </w:rPr>
      </w:pPr>
    </w:p>
    <w:p w:rsidR="007143F9" w:rsidRDefault="007143F9" w:rsidP="007143F9">
      <w:pPr>
        <w:jc w:val="both"/>
        <w:rPr>
          <w:rFonts w:ascii="Times New Roman" w:hAnsi="Times New Roman" w:cs="Times New Roman"/>
        </w:rPr>
      </w:pPr>
      <w:r>
        <w:rPr>
          <w:rFonts w:ascii="Times New Roman" w:hAnsi="Times New Roman" w:cs="Times New Roman"/>
        </w:rPr>
        <w:t xml:space="preserve">22 października </w:t>
      </w:r>
    </w:p>
    <w:p w:rsidR="007143F9" w:rsidRDefault="007143F9" w:rsidP="007143F9">
      <w:pPr>
        <w:jc w:val="both"/>
        <w:rPr>
          <w:rFonts w:ascii="Times New Roman" w:hAnsi="Times New Roman" w:cs="Times New Roman"/>
        </w:rPr>
      </w:pPr>
      <w:r>
        <w:rPr>
          <w:rFonts w:ascii="Times New Roman" w:hAnsi="Times New Roman" w:cs="Times New Roman"/>
        </w:rPr>
        <w:t xml:space="preserve">18.00 </w:t>
      </w:r>
      <w:r>
        <w:rPr>
          <w:rFonts w:ascii="Times New Roman" w:hAnsi="Times New Roman" w:cs="Times New Roman"/>
        </w:rPr>
        <w:tab/>
      </w:r>
      <w:r>
        <w:rPr>
          <w:rFonts w:ascii="Times New Roman" w:hAnsi="Times New Roman" w:cs="Times New Roman"/>
          <w:i/>
        </w:rPr>
        <w:t>Parafia pw. św. Wojciecha w Płocku</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Świętowanie wspólnot parafialnych Szkoły Nowej Ewangelizacji Diecezji Płockiej pw. św. Łukasza Ewangelisty. Organizator: Wydział ds. Nowej Ewangelizacji Kurii Diecezjalnej Płockiej.</w:t>
      </w:r>
    </w:p>
    <w:p w:rsidR="007143F9" w:rsidRDefault="007143F9" w:rsidP="007143F9">
      <w:pPr>
        <w:jc w:val="both"/>
        <w:rPr>
          <w:rFonts w:ascii="Times New Roman" w:hAnsi="Times New Roman" w:cs="Times New Roman"/>
        </w:rPr>
      </w:pPr>
    </w:p>
    <w:p w:rsidR="007143F9" w:rsidRDefault="007143F9" w:rsidP="007143F9">
      <w:pPr>
        <w:jc w:val="both"/>
        <w:rPr>
          <w:rFonts w:ascii="Times New Roman" w:hAnsi="Times New Roman" w:cs="Times New Roman"/>
          <w:b/>
        </w:rPr>
      </w:pPr>
      <w:r>
        <w:rPr>
          <w:rFonts w:ascii="Times New Roman" w:hAnsi="Times New Roman" w:cs="Times New Roman"/>
          <w:b/>
        </w:rPr>
        <w:t>5. Dzień Dziecka Utraconego</w:t>
      </w:r>
    </w:p>
    <w:p w:rsidR="007143F9" w:rsidRDefault="007143F9" w:rsidP="007143F9">
      <w:pPr>
        <w:ind w:firstLine="709"/>
        <w:jc w:val="both"/>
        <w:rPr>
          <w:rFonts w:ascii="Times New Roman" w:hAnsi="Times New Roman" w:cs="Times New Roman"/>
        </w:rPr>
      </w:pPr>
      <w:r>
        <w:rPr>
          <w:rFonts w:ascii="Times New Roman" w:hAnsi="Times New Roman" w:cs="Times New Roman"/>
        </w:rPr>
        <w:t>15 października to tradycyjnie od wielu lat Dzień Dziecka Utraconego. Zachęcam do organizowania tego dnia modlitw w intencji rodziców zmarłych przedwcześnie dzieci oraz ich bliskich. Ofiarowana modlitwa różańcowa może być wartościowym gestem jałmużny duchowej.</w:t>
      </w:r>
    </w:p>
    <w:p w:rsidR="007143F9" w:rsidRDefault="007143F9" w:rsidP="007143F9">
      <w:pPr>
        <w:ind w:firstLine="709"/>
        <w:jc w:val="both"/>
        <w:rPr>
          <w:rFonts w:ascii="Times New Roman" w:hAnsi="Times New Roman" w:cs="Times New Roman"/>
        </w:rPr>
      </w:pPr>
      <w:r>
        <w:rPr>
          <w:rFonts w:ascii="Times New Roman" w:hAnsi="Times New Roman" w:cs="Times New Roman"/>
        </w:rPr>
        <w:t xml:space="preserve">Diecezjalna modlitwa w tej intencji odbędzie się dn. 15 października br. (wtorek) o godz. 17.00 w Sanktuarium Bożego Miłosierdzia w Płocku. Homilię wygłosi ks. dr Wojciech Kućko. Na stronie internetowej </w:t>
      </w:r>
      <w:hyperlink r:id="rId8" w:history="1">
        <w:r>
          <w:rPr>
            <w:rStyle w:val="Hipercze"/>
            <w:rFonts w:ascii="Times New Roman" w:hAnsi="Times New Roman" w:cs="Times New Roman"/>
            <w:b/>
          </w:rPr>
          <w:t>www.plockierodziny.pl</w:t>
        </w:r>
      </w:hyperlink>
      <w:r>
        <w:rPr>
          <w:rFonts w:ascii="Times New Roman" w:hAnsi="Times New Roman" w:cs="Times New Roman"/>
        </w:rPr>
        <w:t xml:space="preserve"> umieszczone są materiały liturgiczne na ten dzień do wykorzystania duszpasterskiego.</w:t>
      </w:r>
    </w:p>
    <w:p w:rsidR="007143F9" w:rsidRDefault="007143F9" w:rsidP="007143F9">
      <w:pPr>
        <w:ind w:firstLine="709"/>
        <w:jc w:val="both"/>
        <w:outlineLvl w:val="0"/>
        <w:rPr>
          <w:rFonts w:ascii="Times New Roman" w:hAnsi="Times New Roman" w:cs="Times New Roman"/>
        </w:rPr>
      </w:pPr>
      <w:r>
        <w:rPr>
          <w:rFonts w:ascii="Times New Roman" w:hAnsi="Times New Roman" w:cs="Times New Roman"/>
        </w:rPr>
        <w:t>Płock, dnia 10 października 2019 r.</w:t>
      </w:r>
    </w:p>
    <w:p w:rsidR="007143F9" w:rsidRDefault="007143F9" w:rsidP="007143F9">
      <w:pPr>
        <w:ind w:left="5664"/>
        <w:jc w:val="center"/>
        <w:rPr>
          <w:rFonts w:ascii="Times New Roman" w:hAnsi="Times New Roman" w:cs="Times New Roman"/>
          <w:i/>
        </w:rPr>
      </w:pPr>
      <w:r>
        <w:rPr>
          <w:rFonts w:ascii="Times New Roman" w:hAnsi="Times New Roman" w:cs="Times New Roman"/>
          <w:i/>
        </w:rPr>
        <w:t>Ks. Wojciech Kućko</w:t>
      </w:r>
    </w:p>
    <w:p w:rsidR="007143F9" w:rsidRDefault="007143F9" w:rsidP="007143F9">
      <w:pPr>
        <w:ind w:left="5664"/>
        <w:jc w:val="center"/>
        <w:rPr>
          <w:rFonts w:ascii="Times New Roman" w:hAnsi="Times New Roman" w:cs="Times New Roman"/>
        </w:rPr>
      </w:pPr>
      <w:r>
        <w:rPr>
          <w:rFonts w:ascii="Times New Roman" w:hAnsi="Times New Roman" w:cs="Times New Roman"/>
          <w:i/>
        </w:rPr>
        <w:t>Dyrektor Wydziału ds. Rodzin</w:t>
      </w:r>
    </w:p>
    <w:p w:rsidR="007143F9" w:rsidRDefault="007143F9" w:rsidP="007143F9">
      <w:pPr>
        <w:ind w:left="360"/>
        <w:jc w:val="both"/>
        <w:rPr>
          <w:rFonts w:ascii="Times New Roman" w:hAnsi="Times New Roman" w:cs="Times New Roman"/>
        </w:rPr>
      </w:pPr>
    </w:p>
    <w:p w:rsidR="007143F9" w:rsidRDefault="007143F9" w:rsidP="007143F9">
      <w:pPr>
        <w:ind w:firstLine="708"/>
        <w:jc w:val="both"/>
        <w:rPr>
          <w:rFonts w:ascii="Times New Roman" w:hAnsi="Times New Roman" w:cs="Times New Roman"/>
          <w:b/>
        </w:rPr>
      </w:pPr>
    </w:p>
    <w:p w:rsidR="007143F9" w:rsidRDefault="007143F9" w:rsidP="007143F9">
      <w:pPr>
        <w:ind w:firstLine="708"/>
        <w:jc w:val="center"/>
        <w:rPr>
          <w:rFonts w:ascii="Times New Roman" w:hAnsi="Times New Roman" w:cs="Times New Roman"/>
        </w:rPr>
      </w:pPr>
      <w:r>
        <w:rPr>
          <w:rFonts w:ascii="Times New Roman" w:hAnsi="Times New Roman" w:cs="Times New Roman"/>
        </w:rPr>
        <w:t>KOMUNIKAT EKONOMA DIECEZJALNEGO</w:t>
      </w:r>
    </w:p>
    <w:p w:rsidR="007143F9" w:rsidRDefault="007143F9" w:rsidP="007143F9">
      <w:pPr>
        <w:ind w:firstLine="708"/>
        <w:jc w:val="both"/>
        <w:rPr>
          <w:rFonts w:ascii="Times New Roman" w:hAnsi="Times New Roman" w:cs="Times New Roman"/>
        </w:rPr>
      </w:pPr>
    </w:p>
    <w:p w:rsidR="007143F9" w:rsidRDefault="007143F9" w:rsidP="007143F9">
      <w:pPr>
        <w:ind w:firstLine="708"/>
        <w:jc w:val="both"/>
        <w:rPr>
          <w:rFonts w:ascii="Times New Roman" w:hAnsi="Times New Roman" w:cs="Times New Roman"/>
        </w:rPr>
      </w:pPr>
      <w:r>
        <w:rPr>
          <w:rFonts w:ascii="Times New Roman" w:hAnsi="Times New Roman" w:cs="Times New Roman"/>
        </w:rPr>
        <w:t xml:space="preserve">Czcigodni Księża, Minister Kultury i Dziedzictwa Narodowego ogłosił program przewidujący dofinansowanie obiektów zabytkowych na 2020 r. </w:t>
      </w:r>
    </w:p>
    <w:p w:rsidR="007143F9" w:rsidRDefault="007143F9" w:rsidP="007143F9">
      <w:pPr>
        <w:ind w:firstLine="708"/>
        <w:jc w:val="both"/>
        <w:rPr>
          <w:rFonts w:ascii="Times New Roman" w:hAnsi="Times New Roman" w:cs="Times New Roman"/>
        </w:rPr>
      </w:pPr>
      <w:r>
        <w:rPr>
          <w:rFonts w:ascii="Times New Roman" w:hAnsi="Times New Roman" w:cs="Times New Roman"/>
        </w:rPr>
        <w:lastRenderedPageBreak/>
        <w:t xml:space="preserve">Strategicznym celem programu jest zachowanie materialnego dziedzictwa kulturowego, realizowane poprzez konserwację i rewaloryzację zabytków nieruchomych i ruchomych oraz ich udostępnianie na cele publiczne. Kluczowe dla realizacji celów programu są zadania prowadzące do zabezpieczenia, zachowania i utrwalenia substancji zabytku, w ramach programu dofinansowania nie mogą zaś uzyskać projekty zakładające adaptację, przebudowę obiektów zabytkowych lub ich znaczącą rekonstrukcję. </w:t>
      </w:r>
    </w:p>
    <w:p w:rsidR="007143F9" w:rsidRDefault="007143F9" w:rsidP="007143F9">
      <w:pPr>
        <w:ind w:firstLine="708"/>
        <w:jc w:val="both"/>
        <w:rPr>
          <w:rFonts w:ascii="Times New Roman" w:hAnsi="Times New Roman" w:cs="Times New Roman"/>
        </w:rPr>
      </w:pPr>
      <w:r>
        <w:rPr>
          <w:rFonts w:ascii="Times New Roman" w:hAnsi="Times New Roman" w:cs="Times New Roman"/>
        </w:rPr>
        <w:t>Duży nacisk kładziony będzie na dofinansowanie prac przy obiektach najbardziej zagrożonych oraz zabytkach najcenniejszych – wpisanych na Listę Światowego Dziedzictwa Kulturowego i Przyrodniczego Ludzkości UNESCO, uznanych za Pomniki Historii oraz tych, posiadających wyjątkową wartość historyczną, artystyczną lub naukową. Istotnym celem programu jest również zwrócenie uwagi na obiekty, mające szczególne znaczenie dla dziedzictwa kulturowego – zarówno w kontekście ogólnoświatowym, jak lokalnym, gdzie pełnią ważną rolę nośnika historii i tradycji.</w:t>
      </w:r>
    </w:p>
    <w:p w:rsidR="007143F9" w:rsidRDefault="007143F9" w:rsidP="007143F9">
      <w:pPr>
        <w:ind w:firstLine="708"/>
        <w:jc w:val="both"/>
        <w:rPr>
          <w:rFonts w:ascii="Times New Roman" w:hAnsi="Times New Roman" w:cs="Times New Roman"/>
        </w:rPr>
      </w:pPr>
      <w:r>
        <w:rPr>
          <w:rFonts w:ascii="Times New Roman" w:hAnsi="Times New Roman" w:cs="Times New Roman"/>
        </w:rPr>
        <w:t xml:space="preserve">Wnioski należy składać </w:t>
      </w:r>
      <w:r>
        <w:rPr>
          <w:rFonts w:ascii="Times New Roman" w:hAnsi="Times New Roman" w:cs="Times New Roman"/>
          <w:b/>
        </w:rPr>
        <w:t>do 31 października 2019 r.</w:t>
      </w:r>
      <w:r>
        <w:rPr>
          <w:rFonts w:ascii="Times New Roman" w:hAnsi="Times New Roman" w:cs="Times New Roman"/>
        </w:rPr>
        <w:t xml:space="preserve"> </w:t>
      </w:r>
    </w:p>
    <w:p w:rsidR="007143F9" w:rsidRDefault="007143F9" w:rsidP="007143F9">
      <w:pPr>
        <w:ind w:firstLine="708"/>
        <w:jc w:val="both"/>
        <w:rPr>
          <w:rFonts w:ascii="Times New Roman" w:hAnsi="Times New Roman" w:cs="Times New Roman"/>
        </w:rPr>
      </w:pPr>
      <w:r>
        <w:rPr>
          <w:rFonts w:ascii="Times New Roman" w:hAnsi="Times New Roman" w:cs="Times New Roman"/>
        </w:rPr>
        <w:t>Szczegółowe informacje:</w:t>
      </w:r>
    </w:p>
    <w:p w:rsidR="007143F9" w:rsidRDefault="007143F9" w:rsidP="007143F9">
      <w:pPr>
        <w:ind w:firstLine="708"/>
        <w:jc w:val="both"/>
        <w:rPr>
          <w:rFonts w:ascii="Times New Roman" w:hAnsi="Times New Roman" w:cs="Times New Roman"/>
        </w:rPr>
      </w:pPr>
      <w:r>
        <w:rPr>
          <w:rFonts w:ascii="Times New Roman" w:hAnsi="Times New Roman" w:cs="Times New Roman"/>
        </w:rPr>
        <w:t xml:space="preserve"> </w:t>
      </w:r>
    </w:p>
    <w:p w:rsidR="007143F9" w:rsidRDefault="007143F9" w:rsidP="007143F9">
      <w:pPr>
        <w:jc w:val="both"/>
        <w:rPr>
          <w:rFonts w:ascii="Times New Roman" w:hAnsi="Times New Roman" w:cs="Times New Roman"/>
          <w:i/>
        </w:rPr>
      </w:pPr>
      <w:r>
        <w:rPr>
          <w:rFonts w:ascii="Times New Roman" w:hAnsi="Times New Roman" w:cs="Times New Roman"/>
          <w:i/>
        </w:rPr>
        <w:t>DOFINANSOWANIE - PROGRAM MINISTRA KULTURY I DZIEDZICTWA NARODOWEGO 2020 OCHRONA ZABYTKÓW</w:t>
      </w:r>
    </w:p>
    <w:p w:rsidR="007143F9" w:rsidRDefault="007143F9" w:rsidP="007143F9">
      <w:pPr>
        <w:ind w:firstLine="709"/>
        <w:jc w:val="both"/>
        <w:rPr>
          <w:rFonts w:ascii="Times New Roman" w:hAnsi="Times New Roman" w:cs="Times New Roman"/>
        </w:rPr>
      </w:pPr>
      <w:r>
        <w:rPr>
          <w:rFonts w:ascii="Times New Roman" w:hAnsi="Times New Roman" w:cs="Times New Roman"/>
        </w:rPr>
        <w:t xml:space="preserve">1. W ramach programu można ubiegać się o dofinansowanie następujących rodzajów zadań: </w:t>
      </w:r>
    </w:p>
    <w:p w:rsidR="007143F9" w:rsidRDefault="007143F9" w:rsidP="007143F9">
      <w:pPr>
        <w:jc w:val="both"/>
        <w:rPr>
          <w:rFonts w:ascii="Times New Roman" w:hAnsi="Times New Roman" w:cs="Times New Roman"/>
        </w:rPr>
      </w:pPr>
      <w:r>
        <w:rPr>
          <w:rFonts w:ascii="Times New Roman" w:hAnsi="Times New Roman" w:cs="Times New Roman"/>
        </w:rPr>
        <w:t xml:space="preserve">1)prac konserwatorskich, restauratorskich lub robót budowlanych przy zabytku wpisanym do rejestru zabytków planowanych do przeprowadzenia w roku udzielenia dofinansowania; </w:t>
      </w:r>
    </w:p>
    <w:p w:rsidR="007143F9" w:rsidRDefault="007143F9" w:rsidP="007143F9">
      <w:pPr>
        <w:jc w:val="both"/>
        <w:rPr>
          <w:rFonts w:ascii="Times New Roman" w:hAnsi="Times New Roman" w:cs="Times New Roman"/>
        </w:rPr>
      </w:pPr>
      <w:r>
        <w:rPr>
          <w:rFonts w:ascii="Times New Roman" w:hAnsi="Times New Roman" w:cs="Times New Roman"/>
        </w:rPr>
        <w:t>2)prac konserwatorskich, restauratorskich lub robót budowlanych przy zabytku wpisanym do rejestru zabytków, planowanych do przeprowadzenia w roku udzielenia dofinansowania dla zabytków wpisanych na Listę Światowego Dziedzictwa UNESCO oraz uznanych za Pomnik Historii (dotyczy wpisów indywidualnych oraz obszarowych);</w:t>
      </w:r>
    </w:p>
    <w:p w:rsidR="007143F9" w:rsidRDefault="007143F9" w:rsidP="007143F9">
      <w:pPr>
        <w:jc w:val="both"/>
        <w:rPr>
          <w:rFonts w:ascii="Times New Roman" w:hAnsi="Times New Roman" w:cs="Times New Roman"/>
        </w:rPr>
      </w:pPr>
      <w:r>
        <w:rPr>
          <w:rFonts w:ascii="Times New Roman" w:hAnsi="Times New Roman" w:cs="Times New Roman"/>
        </w:rPr>
        <w:t xml:space="preserve"> 3)prac konserwatorskich, restauratorskich lub robót budowlanych przy zabytku wpisanym do rejestru zabytków przeprowadzonych w okresie trzech lat poprzedzających rok złożenia wniosku (po wykonaniu wszystkich prac lub robót określonych w pozwoleniu wydanym przez wojewódzkiego konserwatora zabytków); </w:t>
      </w:r>
    </w:p>
    <w:p w:rsidR="007143F9" w:rsidRDefault="007143F9" w:rsidP="007143F9">
      <w:pPr>
        <w:jc w:val="both"/>
        <w:rPr>
          <w:rFonts w:ascii="Times New Roman" w:hAnsi="Times New Roman" w:cs="Times New Roman"/>
        </w:rPr>
      </w:pPr>
      <w:r>
        <w:rPr>
          <w:rFonts w:ascii="Times New Roman" w:hAnsi="Times New Roman" w:cs="Times New Roman"/>
        </w:rPr>
        <w:t xml:space="preserve">4)prac konserwatorskich, restauratorskich lub robót budowlanych przy zabytku wpisanym do rejestru zabytków przeprowadzonych w okresie trzech lat poprzedzających rok złożenia wniosku (po wykonaniu wszystkich prac lub robót określonych w pozwoleniu wydanym przez wojewódzkiego konserwatora zabytków) dla zabytków wpisanych na Listę Światowego Dziedzictwa UNESCO oraz uznanych za Pomnik Historii (dotyczy wpisów indywidualnych oraz obszarowych). </w:t>
      </w:r>
    </w:p>
    <w:p w:rsidR="007143F9" w:rsidRDefault="007143F9" w:rsidP="007143F9">
      <w:pPr>
        <w:ind w:firstLine="709"/>
        <w:jc w:val="both"/>
        <w:rPr>
          <w:rFonts w:ascii="Times New Roman" w:hAnsi="Times New Roman" w:cs="Times New Roman"/>
        </w:rPr>
      </w:pPr>
      <w:r>
        <w:rPr>
          <w:rFonts w:ascii="Times New Roman" w:hAnsi="Times New Roman" w:cs="Times New Roman"/>
        </w:rPr>
        <w:t xml:space="preserve">2.Do programu nie kwalifikują się zadania, które są współfinansowane ze środków europejskich. </w:t>
      </w:r>
    </w:p>
    <w:p w:rsidR="007143F9" w:rsidRDefault="007143F9" w:rsidP="007143F9">
      <w:pPr>
        <w:ind w:firstLine="709"/>
        <w:jc w:val="both"/>
        <w:rPr>
          <w:rFonts w:ascii="Times New Roman" w:hAnsi="Times New Roman" w:cs="Times New Roman"/>
        </w:rPr>
      </w:pPr>
      <w:r>
        <w:rPr>
          <w:rFonts w:ascii="Times New Roman" w:hAnsi="Times New Roman" w:cs="Times New Roman"/>
        </w:rPr>
        <w:t>O dofinansowanie w ramach programu mogą ubiegać się podmioty posiadające osobowość prawną oraz siedzibę, zakład lub oddział na terytorium Rzeczypospolitej Polskiej, osoby fizyczne, jednostki samorządu terytorialnego lub inne jednostki organizacyjne, będące właścicielem lub posiadaczem zabytku wpisanego do rejestru albo posiadające taki zabytek w trwałym zarządzie.</w:t>
      </w:r>
    </w:p>
    <w:p w:rsidR="007143F9" w:rsidRDefault="007143F9" w:rsidP="007143F9">
      <w:pPr>
        <w:ind w:firstLine="709"/>
        <w:jc w:val="both"/>
        <w:rPr>
          <w:rFonts w:ascii="Times New Roman" w:hAnsi="Times New Roman" w:cs="Times New Roman"/>
        </w:rPr>
      </w:pPr>
      <w:r>
        <w:rPr>
          <w:rFonts w:ascii="Times New Roman" w:hAnsi="Times New Roman" w:cs="Times New Roman"/>
        </w:rPr>
        <w:t xml:space="preserve">W ramach programu przewiduje się przeprowadzenie dwóch naborów wniosków w terminach: </w:t>
      </w:r>
    </w:p>
    <w:p w:rsidR="007143F9" w:rsidRDefault="007143F9" w:rsidP="007143F9">
      <w:pPr>
        <w:jc w:val="both"/>
        <w:rPr>
          <w:rFonts w:ascii="Times New Roman" w:hAnsi="Times New Roman" w:cs="Times New Roman"/>
        </w:rPr>
      </w:pPr>
      <w:r>
        <w:rPr>
          <w:rFonts w:ascii="Times New Roman" w:hAnsi="Times New Roman" w:cs="Times New Roman"/>
        </w:rPr>
        <w:t>1)</w:t>
      </w:r>
      <w:r>
        <w:rPr>
          <w:rFonts w:ascii="Times New Roman" w:hAnsi="Times New Roman" w:cs="Times New Roman"/>
          <w:b/>
        </w:rPr>
        <w:t>do 31 października 2019 roku</w:t>
      </w:r>
      <w:r>
        <w:rPr>
          <w:rFonts w:ascii="Times New Roman" w:hAnsi="Times New Roman" w:cs="Times New Roman"/>
        </w:rPr>
        <w:t xml:space="preserve">, dla zadań określonych w § 2 ust. 1 pkt. 1 i 2; </w:t>
      </w:r>
    </w:p>
    <w:p w:rsidR="007143F9" w:rsidRDefault="007143F9" w:rsidP="007143F9">
      <w:pPr>
        <w:jc w:val="both"/>
        <w:rPr>
          <w:rFonts w:ascii="Times New Roman" w:hAnsi="Times New Roman" w:cs="Times New Roman"/>
        </w:rPr>
      </w:pPr>
      <w:r>
        <w:rPr>
          <w:rFonts w:ascii="Times New Roman" w:hAnsi="Times New Roman" w:cs="Times New Roman"/>
        </w:rPr>
        <w:t xml:space="preserve">2)do 31 marca 2020 roku dla wszystkich rodzajów zadań określonych w § 2 ust.1. </w:t>
      </w:r>
    </w:p>
    <w:p w:rsidR="007143F9" w:rsidRDefault="007143F9" w:rsidP="007143F9">
      <w:pPr>
        <w:jc w:val="both"/>
        <w:rPr>
          <w:rFonts w:ascii="Times New Roman" w:hAnsi="Times New Roman" w:cs="Times New Roman"/>
        </w:rPr>
      </w:pPr>
      <w:r>
        <w:rPr>
          <w:rFonts w:ascii="Times New Roman" w:hAnsi="Times New Roman" w:cs="Times New Roman"/>
        </w:rPr>
        <w:t xml:space="preserve">2.W przypadku wyczerpania lub obniżenia budżetu po zakończeniu I naboru minister może odwołać II nabór do programu. </w:t>
      </w:r>
    </w:p>
    <w:p w:rsidR="007143F9" w:rsidRDefault="007143F9" w:rsidP="007143F9">
      <w:pPr>
        <w:ind w:firstLine="709"/>
        <w:jc w:val="both"/>
        <w:rPr>
          <w:rFonts w:ascii="Times New Roman" w:hAnsi="Times New Roman" w:cs="Times New Roman"/>
        </w:rPr>
      </w:pPr>
      <w:r>
        <w:rPr>
          <w:rFonts w:ascii="Times New Roman" w:hAnsi="Times New Roman" w:cs="Times New Roman"/>
        </w:rPr>
        <w:lastRenderedPageBreak/>
        <w:t>3.W przypadku pozostawienia wolnych środków lub uzyskania dodatkowych środków finansowych po zakończeniu II naboru minister może ogłosić dodatkowy nabór do programu.</w:t>
      </w:r>
    </w:p>
    <w:p w:rsidR="007143F9" w:rsidRDefault="007143F9" w:rsidP="007143F9">
      <w:pPr>
        <w:ind w:firstLine="709"/>
        <w:jc w:val="both"/>
        <w:rPr>
          <w:rFonts w:ascii="Times New Roman" w:hAnsi="Times New Roman" w:cs="Times New Roman"/>
          <w:b/>
        </w:rPr>
      </w:pPr>
    </w:p>
    <w:p w:rsidR="007143F9" w:rsidRDefault="007143F9" w:rsidP="007143F9">
      <w:pPr>
        <w:ind w:firstLine="709"/>
        <w:jc w:val="both"/>
        <w:rPr>
          <w:rFonts w:ascii="Times New Roman" w:hAnsi="Times New Roman" w:cs="Times New Roman"/>
        </w:rPr>
      </w:pPr>
      <w:r>
        <w:rPr>
          <w:rFonts w:ascii="Times New Roman" w:hAnsi="Times New Roman" w:cs="Times New Roman"/>
          <w:b/>
        </w:rPr>
        <w:t>Wykaz kosztów kwalifikowanych</w:t>
      </w:r>
      <w:r>
        <w:rPr>
          <w:rFonts w:ascii="Times New Roman" w:hAnsi="Times New Roman" w:cs="Times New Roman"/>
        </w:rPr>
        <w:t xml:space="preserve"> </w:t>
      </w:r>
    </w:p>
    <w:p w:rsidR="007143F9" w:rsidRDefault="007143F9" w:rsidP="007143F9">
      <w:pPr>
        <w:ind w:firstLine="709"/>
        <w:jc w:val="both"/>
        <w:rPr>
          <w:rFonts w:ascii="Times New Roman" w:hAnsi="Times New Roman" w:cs="Times New Roman"/>
        </w:rPr>
      </w:pPr>
      <w:r>
        <w:rPr>
          <w:rFonts w:ascii="Times New Roman" w:hAnsi="Times New Roman" w:cs="Times New Roman"/>
        </w:rPr>
        <w:t xml:space="preserve">Na podstawie art. 77 ustawy z dnia 23 lipca 2003 r. o ochronie zabytków i opiece nad zabytkami. Dotacja na prace konserwatorskie, restauratorskie i roboty budowlane może obejmować nakłady konieczne na: </w:t>
      </w:r>
    </w:p>
    <w:p w:rsidR="007143F9" w:rsidRDefault="007143F9" w:rsidP="007143F9">
      <w:pPr>
        <w:jc w:val="both"/>
        <w:rPr>
          <w:rFonts w:ascii="Times New Roman" w:hAnsi="Times New Roman" w:cs="Times New Roman"/>
        </w:rPr>
      </w:pPr>
      <w:r>
        <w:rPr>
          <w:rFonts w:ascii="Times New Roman" w:hAnsi="Times New Roman" w:cs="Times New Roman"/>
        </w:rPr>
        <w:t xml:space="preserve">1.sporządzenie ekspertyz technicznych i konserwatorskich </w:t>
      </w:r>
    </w:p>
    <w:p w:rsidR="007143F9" w:rsidRDefault="007143F9" w:rsidP="007143F9">
      <w:pPr>
        <w:jc w:val="both"/>
        <w:rPr>
          <w:rFonts w:ascii="Times New Roman" w:hAnsi="Times New Roman" w:cs="Times New Roman"/>
        </w:rPr>
      </w:pPr>
      <w:r>
        <w:rPr>
          <w:rFonts w:ascii="Times New Roman" w:hAnsi="Times New Roman" w:cs="Times New Roman"/>
        </w:rPr>
        <w:t xml:space="preserve">2.przeprowadzenie badań konserwatorskich lub architektonicznych; 3.wykonanie dokumentacji konserwatorskiej; </w:t>
      </w:r>
    </w:p>
    <w:p w:rsidR="007143F9" w:rsidRDefault="007143F9" w:rsidP="007143F9">
      <w:pPr>
        <w:jc w:val="both"/>
        <w:rPr>
          <w:rFonts w:ascii="Times New Roman" w:hAnsi="Times New Roman" w:cs="Times New Roman"/>
        </w:rPr>
      </w:pPr>
      <w:r>
        <w:rPr>
          <w:rFonts w:ascii="Times New Roman" w:hAnsi="Times New Roman" w:cs="Times New Roman"/>
        </w:rPr>
        <w:t xml:space="preserve">4.opracowanie programu prac konserwatorskich i restauratorskich; </w:t>
      </w:r>
    </w:p>
    <w:p w:rsidR="007143F9" w:rsidRDefault="007143F9" w:rsidP="007143F9">
      <w:pPr>
        <w:jc w:val="both"/>
        <w:rPr>
          <w:rFonts w:ascii="Times New Roman" w:hAnsi="Times New Roman" w:cs="Times New Roman"/>
        </w:rPr>
      </w:pPr>
      <w:r>
        <w:rPr>
          <w:rFonts w:ascii="Times New Roman" w:hAnsi="Times New Roman" w:cs="Times New Roman"/>
        </w:rPr>
        <w:t xml:space="preserve">5.wykonanie projektu budowlanego zgodnie z przepisami Prawa budowlanego; </w:t>
      </w:r>
    </w:p>
    <w:p w:rsidR="007143F9" w:rsidRDefault="007143F9" w:rsidP="007143F9">
      <w:pPr>
        <w:jc w:val="both"/>
        <w:rPr>
          <w:rFonts w:ascii="Times New Roman" w:hAnsi="Times New Roman" w:cs="Times New Roman"/>
        </w:rPr>
      </w:pPr>
      <w:r>
        <w:rPr>
          <w:rFonts w:ascii="Times New Roman" w:hAnsi="Times New Roman" w:cs="Times New Roman"/>
        </w:rPr>
        <w:t xml:space="preserve">6.sporządzenie projektu odtworzenia kompozycji wnętrz; </w:t>
      </w:r>
    </w:p>
    <w:p w:rsidR="007143F9" w:rsidRDefault="007143F9" w:rsidP="007143F9">
      <w:pPr>
        <w:jc w:val="both"/>
        <w:rPr>
          <w:rFonts w:ascii="Times New Roman" w:hAnsi="Times New Roman" w:cs="Times New Roman"/>
        </w:rPr>
      </w:pPr>
      <w:r>
        <w:rPr>
          <w:rFonts w:ascii="Times New Roman" w:hAnsi="Times New Roman" w:cs="Times New Roman"/>
        </w:rPr>
        <w:t xml:space="preserve">7.zabezpieczenie, zachowanie i utrwalenie substancji zabytku;  </w:t>
      </w:r>
    </w:p>
    <w:p w:rsidR="007143F9" w:rsidRDefault="007143F9" w:rsidP="007143F9">
      <w:pPr>
        <w:jc w:val="both"/>
        <w:rPr>
          <w:rFonts w:ascii="Times New Roman" w:hAnsi="Times New Roman" w:cs="Times New Roman"/>
        </w:rPr>
      </w:pPr>
      <w:r>
        <w:rPr>
          <w:rFonts w:ascii="Times New Roman" w:hAnsi="Times New Roman" w:cs="Times New Roman"/>
        </w:rPr>
        <w:t xml:space="preserve">8.stabilizację konstrukcyjną części składowych zabytku lub ich odtworzenie w zakresie niezbędnym dla zachowania tego zabytku; </w:t>
      </w:r>
    </w:p>
    <w:p w:rsidR="007143F9" w:rsidRDefault="007143F9" w:rsidP="007143F9">
      <w:pPr>
        <w:jc w:val="both"/>
        <w:rPr>
          <w:rFonts w:ascii="Times New Roman" w:hAnsi="Times New Roman" w:cs="Times New Roman"/>
        </w:rPr>
      </w:pPr>
      <w:r>
        <w:rPr>
          <w:rFonts w:ascii="Times New Roman" w:hAnsi="Times New Roman" w:cs="Times New Roman"/>
        </w:rPr>
        <w:t>9.odnowienie lub uzupełnienie tynków i okładzin architektonicznych albo ich całkowite odtworzenie, z uwzględnieniem charakterystycznej dla tego zabytku kolorystyki;</w:t>
      </w:r>
    </w:p>
    <w:p w:rsidR="007143F9" w:rsidRDefault="007143F9" w:rsidP="007143F9">
      <w:pPr>
        <w:jc w:val="both"/>
        <w:rPr>
          <w:rFonts w:ascii="Times New Roman" w:hAnsi="Times New Roman" w:cs="Times New Roman"/>
        </w:rPr>
      </w:pPr>
      <w:r>
        <w:rPr>
          <w:rFonts w:ascii="Times New Roman" w:hAnsi="Times New Roman" w:cs="Times New Roman"/>
        </w:rPr>
        <w:t xml:space="preserve"> 10.odtworzenie zniszczonej przynależności zabytku, jeżeli odtworzenie to nie przekracza 50% oryginalnej substancji tej przynależności;</w:t>
      </w:r>
    </w:p>
    <w:p w:rsidR="007143F9" w:rsidRDefault="007143F9" w:rsidP="007143F9">
      <w:pPr>
        <w:jc w:val="both"/>
        <w:rPr>
          <w:rFonts w:ascii="Times New Roman" w:hAnsi="Times New Roman" w:cs="Times New Roman"/>
        </w:rPr>
      </w:pPr>
      <w:r>
        <w:rPr>
          <w:rFonts w:ascii="Times New Roman" w:hAnsi="Times New Roman" w:cs="Times New Roman"/>
        </w:rPr>
        <w:t xml:space="preserve"> 11.odnowienie lub całkowite odtworzenie okien, w tym ościeżnic i okiennic, zewnętrznych odrzwi i drzwi, więźby dachowej, pokrycia dachowego, rynien i rur spustowych; </w:t>
      </w:r>
    </w:p>
    <w:p w:rsidR="007143F9" w:rsidRDefault="007143F9" w:rsidP="007143F9">
      <w:pPr>
        <w:jc w:val="both"/>
        <w:rPr>
          <w:rFonts w:ascii="Times New Roman" w:hAnsi="Times New Roman" w:cs="Times New Roman"/>
        </w:rPr>
      </w:pPr>
      <w:r>
        <w:rPr>
          <w:rFonts w:ascii="Times New Roman" w:hAnsi="Times New Roman" w:cs="Times New Roman"/>
        </w:rPr>
        <w:t xml:space="preserve">12.modernizację instalacji elektrycznej w zabytkach drewnianych lub w zabytkach, które posiadają oryginalne, wykonane z drewna części składowe i przynależności; </w:t>
      </w:r>
    </w:p>
    <w:p w:rsidR="007143F9" w:rsidRDefault="007143F9" w:rsidP="007143F9">
      <w:pPr>
        <w:jc w:val="both"/>
        <w:rPr>
          <w:rFonts w:ascii="Times New Roman" w:hAnsi="Times New Roman" w:cs="Times New Roman"/>
        </w:rPr>
      </w:pPr>
      <w:r>
        <w:rPr>
          <w:rFonts w:ascii="Times New Roman" w:hAnsi="Times New Roman" w:cs="Times New Roman"/>
        </w:rPr>
        <w:t>13.wykonanie izolacji przeciwwilgociowej;</w:t>
      </w:r>
    </w:p>
    <w:p w:rsidR="007143F9" w:rsidRDefault="007143F9" w:rsidP="007143F9">
      <w:pPr>
        <w:jc w:val="both"/>
        <w:rPr>
          <w:rFonts w:ascii="Times New Roman" w:hAnsi="Times New Roman" w:cs="Times New Roman"/>
        </w:rPr>
      </w:pPr>
      <w:r>
        <w:rPr>
          <w:rFonts w:ascii="Times New Roman" w:hAnsi="Times New Roman" w:cs="Times New Roman"/>
        </w:rPr>
        <w:t xml:space="preserve"> 14.uzupełnianie narysów ziemnych dzieł architektury obronnej oraz zabytków archeologicznych nieruchomych o własnych formach krajobrazowych;</w:t>
      </w:r>
    </w:p>
    <w:p w:rsidR="007143F9" w:rsidRDefault="007143F9" w:rsidP="007143F9">
      <w:pPr>
        <w:jc w:val="both"/>
        <w:rPr>
          <w:rFonts w:ascii="Times New Roman" w:hAnsi="Times New Roman" w:cs="Times New Roman"/>
        </w:rPr>
      </w:pPr>
      <w:r>
        <w:rPr>
          <w:rFonts w:ascii="Times New Roman" w:hAnsi="Times New Roman" w:cs="Times New Roman"/>
        </w:rPr>
        <w:t xml:space="preserve"> 15.działania zmierzające do wyeksponowania istniejących, oryginalnych elementów zabytkowego układu parku lub ogrodu;</w:t>
      </w:r>
    </w:p>
    <w:p w:rsidR="007143F9" w:rsidRDefault="007143F9" w:rsidP="007143F9">
      <w:pPr>
        <w:jc w:val="both"/>
        <w:rPr>
          <w:rFonts w:ascii="Times New Roman" w:hAnsi="Times New Roman" w:cs="Times New Roman"/>
        </w:rPr>
      </w:pPr>
      <w:r>
        <w:rPr>
          <w:rFonts w:ascii="Times New Roman" w:hAnsi="Times New Roman" w:cs="Times New Roman"/>
        </w:rPr>
        <w:t xml:space="preserve"> 16.zakup materiałów konserwatorskich i budowlanych, niezbędnych do wykonania prac i robót przy zabytku wpisanym do rejestru, o których mowa w pkt. 7–15;</w:t>
      </w:r>
    </w:p>
    <w:p w:rsidR="007143F9" w:rsidRDefault="007143F9" w:rsidP="007143F9">
      <w:pPr>
        <w:ind w:firstLine="709"/>
        <w:jc w:val="both"/>
        <w:rPr>
          <w:rFonts w:ascii="Times New Roman" w:hAnsi="Times New Roman" w:cs="Times New Roman"/>
        </w:rPr>
      </w:pPr>
      <w:r>
        <w:rPr>
          <w:rFonts w:ascii="Times New Roman" w:hAnsi="Times New Roman" w:cs="Times New Roman"/>
        </w:rPr>
        <w:t xml:space="preserve"> 17.zakup i montaż instalacji przeciwwłamaniowej oraz przeciwpożarowej i odgromowej. </w:t>
      </w:r>
    </w:p>
    <w:p w:rsidR="007143F9" w:rsidRDefault="007143F9" w:rsidP="007143F9">
      <w:pPr>
        <w:ind w:firstLine="709"/>
        <w:jc w:val="both"/>
        <w:rPr>
          <w:rFonts w:ascii="Times New Roman" w:hAnsi="Times New Roman" w:cs="Times New Roman"/>
        </w:rPr>
      </w:pPr>
      <w:r>
        <w:rPr>
          <w:rFonts w:ascii="Times New Roman" w:hAnsi="Times New Roman" w:cs="Times New Roman"/>
        </w:rPr>
        <w:t>UWAGA – sporządzenie ekspertyz, badań, dokumentacji, programów lub projektów może stanowić koszty kwalifikowane jedynie w przypadku, gdy są one częścią prac konserwatorskich, restauratorskich lub robót budowlanych, bądź wynikają z prowadzonych prac i są wykonywane po dacie podpisania umowy o dotację.</w:t>
      </w:r>
    </w:p>
    <w:p w:rsidR="007143F9" w:rsidRDefault="007143F9" w:rsidP="007143F9">
      <w:pPr>
        <w:ind w:firstLine="709"/>
        <w:jc w:val="both"/>
        <w:rPr>
          <w:rFonts w:ascii="Times New Roman" w:hAnsi="Times New Roman" w:cs="Times New Roman"/>
        </w:rPr>
      </w:pPr>
      <w:r>
        <w:rPr>
          <w:rFonts w:ascii="Times New Roman" w:hAnsi="Times New Roman" w:cs="Times New Roman"/>
        </w:rPr>
        <w:t xml:space="preserve"> Koszty niekwalifikowane stanowi m.in. doposażenie zabytku w nowe instalacje np. centralnego ogrzewania lub remont istniejących (z wyłączeniem wskazanych w art. 77 ustawy), doposażenie w nowe urządzenia techniczne (np. windy), docieplenie zabytku.</w:t>
      </w:r>
    </w:p>
    <w:p w:rsidR="007143F9" w:rsidRDefault="007143F9" w:rsidP="007143F9">
      <w:pPr>
        <w:ind w:firstLine="709"/>
        <w:jc w:val="both"/>
        <w:rPr>
          <w:rFonts w:ascii="Times New Roman" w:hAnsi="Times New Roman" w:cs="Times New Roman"/>
        </w:rPr>
      </w:pPr>
      <w:r>
        <w:rPr>
          <w:rFonts w:ascii="Times New Roman" w:hAnsi="Times New Roman" w:cs="Times New Roman"/>
        </w:rPr>
        <w:t>Wnioski są rozpatrywane nie później niż w ciągu 3 miesięcy od dnia zakończenia I naboru oraz nie później niż w ciągu 2 miesięcy od dnia zakończenia II naboru.</w:t>
      </w:r>
    </w:p>
    <w:p w:rsidR="007143F9" w:rsidRDefault="007143F9" w:rsidP="007143F9">
      <w:pPr>
        <w:ind w:firstLine="709"/>
        <w:jc w:val="both"/>
        <w:rPr>
          <w:rFonts w:ascii="Times New Roman" w:hAnsi="Times New Roman" w:cs="Times New Roman"/>
        </w:rPr>
      </w:pPr>
      <w:r>
        <w:rPr>
          <w:rFonts w:ascii="Times New Roman" w:hAnsi="Times New Roman" w:cs="Times New Roman"/>
        </w:rPr>
        <w:t>Szczegółowe informacje  dostępne są na stronie:</w:t>
      </w:r>
    </w:p>
    <w:p w:rsidR="007143F9" w:rsidRDefault="00990254" w:rsidP="007143F9">
      <w:pPr>
        <w:ind w:firstLine="709"/>
        <w:jc w:val="both"/>
        <w:rPr>
          <w:rFonts w:ascii="Times New Roman" w:hAnsi="Times New Roman" w:cs="Times New Roman"/>
        </w:rPr>
      </w:pPr>
      <w:hyperlink r:id="rId9" w:history="1">
        <w:r w:rsidR="007143F9">
          <w:rPr>
            <w:rStyle w:val="Hipercze"/>
            <w:rFonts w:ascii="Times New Roman" w:hAnsi="Times New Roman" w:cs="Times New Roman"/>
          </w:rPr>
          <w:t>http://bip.mkidn.gov.pl/media/download_gallery/20191001_Regulamin%20Ochrona%20zabytk%C3%B3w%202020.pdf</w:t>
        </w:r>
      </w:hyperlink>
    </w:p>
    <w:p w:rsidR="007143F9" w:rsidRDefault="007143F9" w:rsidP="007143F9">
      <w:pPr>
        <w:ind w:firstLine="708"/>
        <w:jc w:val="both"/>
        <w:rPr>
          <w:rFonts w:ascii="Times New Roman" w:hAnsi="Times New Roman" w:cs="Times New Roman"/>
        </w:rPr>
      </w:pPr>
      <w:r>
        <w:rPr>
          <w:rFonts w:ascii="Times New Roman" w:hAnsi="Times New Roman" w:cs="Times New Roman"/>
        </w:rPr>
        <w:t>Płock, dnia 8 października 2019 r.</w:t>
      </w:r>
    </w:p>
    <w:p w:rsidR="007143F9" w:rsidRDefault="007143F9" w:rsidP="007143F9">
      <w:pPr>
        <w:ind w:firstLine="708"/>
        <w:rPr>
          <w:rFonts w:ascii="Times New Roman" w:hAnsi="Times New Roman" w:cs="Times New Roman"/>
        </w:rPr>
      </w:pPr>
      <w:r>
        <w:rPr>
          <w:rFonts w:ascii="Times New Roman" w:hAnsi="Times New Roman" w:cs="Times New Roman"/>
        </w:rPr>
        <w:t xml:space="preserve"> </w:t>
      </w:r>
    </w:p>
    <w:p w:rsidR="007143F9" w:rsidRDefault="007143F9" w:rsidP="007143F9">
      <w:pPr>
        <w:pStyle w:val="Bezodstpw"/>
        <w:ind w:left="6372"/>
        <w:jc w:val="both"/>
        <w:rPr>
          <w:rFonts w:ascii="Times New Roman" w:hAnsi="Times New Roman" w:cs="Times New Roman"/>
          <w:i/>
          <w:sz w:val="24"/>
          <w:szCs w:val="24"/>
        </w:rPr>
      </w:pPr>
      <w:r>
        <w:rPr>
          <w:rFonts w:ascii="Times New Roman" w:hAnsi="Times New Roman" w:cs="Times New Roman"/>
          <w:i/>
          <w:sz w:val="24"/>
          <w:szCs w:val="24"/>
        </w:rPr>
        <w:t>Ks. Roman Bagiński</w:t>
      </w:r>
    </w:p>
    <w:p w:rsidR="007143F9" w:rsidRDefault="007143F9" w:rsidP="007143F9">
      <w:pPr>
        <w:pStyle w:val="Bezodstpw"/>
        <w:ind w:left="6372"/>
        <w:jc w:val="both"/>
        <w:rPr>
          <w:rFonts w:ascii="Times New Roman" w:hAnsi="Times New Roman" w:cs="Times New Roman"/>
          <w:i/>
          <w:sz w:val="24"/>
          <w:szCs w:val="24"/>
        </w:rPr>
      </w:pPr>
      <w:r>
        <w:rPr>
          <w:rFonts w:ascii="Times New Roman" w:hAnsi="Times New Roman" w:cs="Times New Roman"/>
          <w:i/>
          <w:sz w:val="24"/>
          <w:szCs w:val="24"/>
        </w:rPr>
        <w:t>Ekonom Diecezjalny</w:t>
      </w:r>
    </w:p>
    <w:p w:rsidR="007143F9" w:rsidRDefault="007143F9" w:rsidP="007143F9">
      <w:pPr>
        <w:ind w:firstLine="708"/>
        <w:jc w:val="both"/>
        <w:rPr>
          <w:rFonts w:ascii="Times New Roman" w:hAnsi="Times New Roman" w:cs="Times New Roman"/>
        </w:rPr>
      </w:pPr>
    </w:p>
    <w:p w:rsidR="007143F9" w:rsidRDefault="007143F9" w:rsidP="007143F9">
      <w:pPr>
        <w:ind w:firstLine="709"/>
        <w:jc w:val="both"/>
        <w:rPr>
          <w:rFonts w:ascii="Times New Roman" w:hAnsi="Times New Roman" w:cs="Times New Roman"/>
        </w:rPr>
      </w:pPr>
    </w:p>
    <w:p w:rsidR="007143F9" w:rsidRDefault="007143F9" w:rsidP="007143F9">
      <w:pPr>
        <w:pStyle w:val="Bezodstpw"/>
        <w:ind w:firstLine="709"/>
        <w:jc w:val="both"/>
        <w:rPr>
          <w:rFonts w:ascii="Times New Roman" w:hAnsi="Times New Roman" w:cs="Times New Roman"/>
          <w:sz w:val="24"/>
          <w:szCs w:val="24"/>
        </w:rPr>
      </w:pPr>
    </w:p>
    <w:p w:rsidR="007143F9" w:rsidRDefault="007143F9" w:rsidP="007143F9">
      <w:pPr>
        <w:pStyle w:val="Bezodstpw"/>
        <w:ind w:firstLine="709"/>
        <w:jc w:val="center"/>
        <w:rPr>
          <w:rFonts w:ascii="Times New Roman" w:hAnsi="Times New Roman" w:cs="Times New Roman"/>
          <w:bCs/>
          <w:sz w:val="24"/>
          <w:szCs w:val="24"/>
        </w:rPr>
      </w:pPr>
      <w:r>
        <w:rPr>
          <w:rFonts w:ascii="Times New Roman" w:hAnsi="Times New Roman" w:cs="Times New Roman"/>
          <w:bCs/>
          <w:sz w:val="24"/>
          <w:szCs w:val="24"/>
        </w:rPr>
        <w:t>KOMUNIKATY REFERENTA DS. MUZYKI KOŚCIELNEJ I SPRAW ORGANISTOWSKICH</w:t>
      </w:r>
    </w:p>
    <w:p w:rsidR="007143F9" w:rsidRDefault="007143F9" w:rsidP="007143F9">
      <w:pPr>
        <w:pStyle w:val="Bezodstpw"/>
        <w:ind w:firstLine="709"/>
        <w:jc w:val="center"/>
        <w:rPr>
          <w:rFonts w:ascii="Times New Roman" w:hAnsi="Times New Roman" w:cs="Times New Roman"/>
          <w:bCs/>
          <w:sz w:val="24"/>
          <w:szCs w:val="24"/>
        </w:rPr>
      </w:pPr>
    </w:p>
    <w:p w:rsidR="007143F9" w:rsidRDefault="007143F9" w:rsidP="007143F9">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1. W sobotę 5 października 2019 roku rozpoczęły się zajęcia w Diecezjalnym Studium Organistowskim im. ks. Eugeniusza Gruberskiego w Płocku. Na pierwszym roku naukę podjęło siedem osób. Dziękuję Czcigodnym Księżom Proboszczom i Wikariuszom za zachęcenie młodzieży w swoich parafiach do podjęcia nauki w Studium. </w:t>
      </w:r>
      <w:r>
        <w:rPr>
          <w:rFonts w:ascii="Times New Roman" w:hAnsi="Times New Roman" w:cs="Times New Roman"/>
          <w:bCs/>
          <w:sz w:val="24"/>
          <w:szCs w:val="24"/>
        </w:rPr>
        <w:t>Studium jest otwarte na nowych uczniów przez cały rok szkolny</w:t>
      </w:r>
      <w:r>
        <w:rPr>
          <w:rFonts w:ascii="Times New Roman" w:hAnsi="Times New Roman" w:cs="Times New Roman"/>
          <w:sz w:val="24"/>
          <w:szCs w:val="24"/>
        </w:rPr>
        <w:t>. Księży Proboszczów zainteresowanych dokształcaniem grającego w parafii organisty lub nowej osoby, np. spośród młodzieży, która w przyszłości mogłaby pełnić posługę organisty, proszę o kontakt. Zajęcia odbywają się w soboty.</w:t>
      </w:r>
    </w:p>
    <w:p w:rsidR="007143F9" w:rsidRDefault="007143F9" w:rsidP="007143F9">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2. Przypominam, że zgodnie z instrukcją Kongregacji Kultu Bożego o koncertach w kościołach z 1987 roku </w:t>
      </w:r>
      <w:r>
        <w:rPr>
          <w:rFonts w:ascii="Times New Roman" w:hAnsi="Times New Roman" w:cs="Times New Roman"/>
          <w:bCs/>
          <w:sz w:val="24"/>
          <w:szCs w:val="24"/>
        </w:rPr>
        <w:t>na zorganizowanie koncertu w kościele należy uzyskać zgodę Księdza Biskupa</w:t>
      </w:r>
      <w:r>
        <w:rPr>
          <w:rFonts w:ascii="Times New Roman" w:hAnsi="Times New Roman" w:cs="Times New Roman"/>
          <w:sz w:val="24"/>
          <w:szCs w:val="24"/>
        </w:rPr>
        <w:t>. W piśmie skierowanym do Księdza Biskupa z co najmniej dwutygodniowym wyprzedzeniem należy zawrzeć informacje o miejscu i terminie koncertu, artystach lub zespołach, które będą występować, a także szczegółowy repertuar planowanych utworów, z podaniem tytułów i kompozytorów (w przypadku śpiewów także autorów tekstów).</w:t>
      </w:r>
    </w:p>
    <w:p w:rsidR="007143F9" w:rsidRDefault="007143F9" w:rsidP="007143F9">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3. Księża Proboszczowie, którzy planują remont organów piszczałkowych, budowę nowego instrumentu, sprowadzenie z zagranicy organów używanych lub zakup organów elektronicznych proszeni są o wcześniejszy kontakt z referatem muzyki kościelnej i spraw organistowskich Kurii Diecezjalnej. </w:t>
      </w:r>
      <w:r>
        <w:rPr>
          <w:rFonts w:ascii="Times New Roman" w:hAnsi="Times New Roman" w:cs="Times New Roman"/>
          <w:bCs/>
          <w:sz w:val="24"/>
          <w:szCs w:val="24"/>
        </w:rPr>
        <w:t xml:space="preserve">Na prowadzenie prac remontowych lub zakup organów piszczałkowych, jak również elektronicznych należy uzyskać zgodę </w:t>
      </w:r>
      <w:r>
        <w:rPr>
          <w:rFonts w:ascii="Times New Roman" w:hAnsi="Times New Roman" w:cs="Times New Roman"/>
          <w:sz w:val="24"/>
          <w:szCs w:val="24"/>
        </w:rPr>
        <w:t>Kurii Diecezjalnej Płockiej.</w:t>
      </w:r>
    </w:p>
    <w:p w:rsidR="007143F9" w:rsidRDefault="007143F9" w:rsidP="007143F9">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4. Referat ds. muzyki kościelnej i spraw organistowskich zaprasza interesantów w środy od 9.30 do 11.30 (w pomieszczeniach Wydziału Duszpasterskiego). Proszę o uprzedni kontakt telefoniczny: 602-884-111.</w:t>
      </w:r>
    </w:p>
    <w:p w:rsidR="007143F9" w:rsidRDefault="007143F9" w:rsidP="007143F9">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14 października 2019 r.</w:t>
      </w:r>
    </w:p>
    <w:p w:rsidR="007143F9" w:rsidRDefault="007143F9" w:rsidP="007143F9">
      <w:pPr>
        <w:pStyle w:val="Bezodstpw"/>
        <w:ind w:left="4248"/>
        <w:jc w:val="center"/>
        <w:rPr>
          <w:rFonts w:ascii="Times New Roman" w:hAnsi="Times New Roman" w:cs="Times New Roman"/>
          <w:i/>
          <w:iCs/>
          <w:sz w:val="24"/>
          <w:szCs w:val="24"/>
        </w:rPr>
      </w:pPr>
      <w:r>
        <w:rPr>
          <w:rFonts w:ascii="Times New Roman" w:hAnsi="Times New Roman" w:cs="Times New Roman"/>
          <w:i/>
          <w:sz w:val="24"/>
          <w:szCs w:val="24"/>
        </w:rPr>
        <w:t>K</w:t>
      </w:r>
      <w:r>
        <w:rPr>
          <w:rFonts w:ascii="Times New Roman" w:hAnsi="Times New Roman" w:cs="Times New Roman"/>
          <w:i/>
          <w:iCs/>
          <w:sz w:val="24"/>
          <w:szCs w:val="24"/>
        </w:rPr>
        <w:t>s. Marcin Sadowski</w:t>
      </w:r>
    </w:p>
    <w:p w:rsidR="007143F9" w:rsidRDefault="007143F9" w:rsidP="007143F9">
      <w:pPr>
        <w:pStyle w:val="Bezodstpw"/>
        <w:ind w:left="4248"/>
        <w:jc w:val="center"/>
        <w:rPr>
          <w:rFonts w:ascii="Times New Roman" w:hAnsi="Times New Roman" w:cs="Times New Roman"/>
          <w:i/>
          <w:iCs/>
          <w:sz w:val="24"/>
          <w:szCs w:val="24"/>
        </w:rPr>
      </w:pPr>
      <w:r>
        <w:rPr>
          <w:rFonts w:ascii="Times New Roman" w:hAnsi="Times New Roman" w:cs="Times New Roman"/>
          <w:i/>
          <w:iCs/>
          <w:sz w:val="24"/>
          <w:szCs w:val="24"/>
        </w:rPr>
        <w:t>Diecezjalny referent</w:t>
      </w:r>
    </w:p>
    <w:p w:rsidR="007143F9" w:rsidRDefault="007143F9" w:rsidP="007143F9">
      <w:pPr>
        <w:pStyle w:val="Bezodstpw"/>
        <w:ind w:left="4248"/>
        <w:jc w:val="center"/>
        <w:rPr>
          <w:rFonts w:ascii="Times New Roman" w:hAnsi="Times New Roman" w:cs="Times New Roman"/>
          <w:i/>
          <w:iCs/>
          <w:sz w:val="24"/>
          <w:szCs w:val="24"/>
        </w:rPr>
      </w:pPr>
      <w:r>
        <w:rPr>
          <w:rFonts w:ascii="Times New Roman" w:hAnsi="Times New Roman" w:cs="Times New Roman"/>
          <w:i/>
          <w:iCs/>
          <w:sz w:val="24"/>
          <w:szCs w:val="24"/>
        </w:rPr>
        <w:t>ds. muzyki kościelnej i spraw organistowskich</w:t>
      </w:r>
    </w:p>
    <w:p w:rsidR="007143F9" w:rsidRDefault="007143F9" w:rsidP="007143F9">
      <w:pPr>
        <w:pStyle w:val="Bezodstpw"/>
        <w:ind w:left="4248"/>
        <w:jc w:val="center"/>
        <w:rPr>
          <w:rFonts w:ascii="Times New Roman" w:hAnsi="Times New Roman" w:cs="Times New Roman"/>
          <w:sz w:val="24"/>
          <w:szCs w:val="24"/>
        </w:rPr>
      </w:pPr>
    </w:p>
    <w:p w:rsidR="007143F9" w:rsidRDefault="007143F9" w:rsidP="007143F9">
      <w:pPr>
        <w:pStyle w:val="Bezodstpw"/>
        <w:ind w:left="4248"/>
        <w:jc w:val="center"/>
        <w:rPr>
          <w:rFonts w:ascii="Times New Roman" w:hAnsi="Times New Roman" w:cs="Times New Roman"/>
          <w:b/>
          <w:sz w:val="24"/>
          <w:szCs w:val="24"/>
        </w:rPr>
      </w:pPr>
    </w:p>
    <w:p w:rsidR="007143F9" w:rsidRDefault="007143F9" w:rsidP="007143F9">
      <w:pPr>
        <w:pStyle w:val="Bezodstpw"/>
        <w:jc w:val="both"/>
        <w:rPr>
          <w:rFonts w:ascii="Times New Roman" w:hAnsi="Times New Roman" w:cs="Times New Roman"/>
          <w:sz w:val="24"/>
          <w:szCs w:val="24"/>
        </w:rPr>
      </w:pPr>
      <w:r>
        <w:rPr>
          <w:rFonts w:ascii="Times New Roman" w:hAnsi="Times New Roman" w:cs="Times New Roman"/>
          <w:sz w:val="24"/>
          <w:szCs w:val="24"/>
        </w:rPr>
        <w:t>KOMUNIKAT  DIECEZJALNEGO DUSZPASTERZA ZWIĄZKÓW NIEREGULARNYCH</w:t>
      </w:r>
    </w:p>
    <w:p w:rsidR="007143F9" w:rsidRDefault="007143F9" w:rsidP="007143F9">
      <w:pPr>
        <w:pStyle w:val="Bezodstpw"/>
        <w:ind w:firstLine="709"/>
        <w:jc w:val="both"/>
        <w:rPr>
          <w:rFonts w:ascii="Times New Roman" w:hAnsi="Times New Roman" w:cs="Times New Roman"/>
          <w:sz w:val="24"/>
          <w:szCs w:val="24"/>
        </w:rPr>
      </w:pPr>
    </w:p>
    <w:p w:rsidR="007143F9" w:rsidRDefault="007143F9" w:rsidP="007143F9">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W dniu 23 listopada 2019 r., w parafii pw. św. Maksymiliana Kolbego w Nowym Dworze Mazowieckim (Modlin Twierdza) odbędzie się II Diecezjalny Dzień Skupienia dla osób żyjących w Związkach Nieregularnych. Zaproszenie kieruję do Rejonowych Duszpasterzy, prosząc o powiadomienie wszystkich zainteresowanych. Zgłoszenia uczestników przyjmowane są do 20 listopada pod numerem tel. 601 359 021 – ks. Andrzej Redmer.</w:t>
      </w:r>
      <w:r>
        <w:rPr>
          <w:rFonts w:ascii="Times New Roman" w:hAnsi="Times New Roman" w:cs="Times New Roman"/>
          <w:sz w:val="24"/>
          <w:szCs w:val="24"/>
        </w:rPr>
        <w:tab/>
      </w:r>
    </w:p>
    <w:p w:rsidR="007143F9" w:rsidRDefault="007143F9" w:rsidP="007143F9">
      <w:pPr>
        <w:pStyle w:val="Bezodstpw"/>
        <w:ind w:firstLine="709"/>
        <w:jc w:val="both"/>
        <w:rPr>
          <w:rFonts w:ascii="Times New Roman" w:hAnsi="Times New Roman" w:cs="Times New Roman"/>
          <w:sz w:val="24"/>
          <w:szCs w:val="24"/>
        </w:rPr>
      </w:pPr>
    </w:p>
    <w:p w:rsidR="007143F9" w:rsidRDefault="007143F9" w:rsidP="007143F9">
      <w:pPr>
        <w:pStyle w:val="Bezodstpw"/>
        <w:ind w:firstLine="708"/>
        <w:rPr>
          <w:rFonts w:ascii="Times New Roman" w:hAnsi="Times New Roman" w:cs="Times New Roman"/>
          <w:sz w:val="24"/>
          <w:szCs w:val="24"/>
          <w:u w:val="single"/>
        </w:rPr>
      </w:pPr>
      <w:r>
        <w:rPr>
          <w:rFonts w:ascii="Times New Roman" w:hAnsi="Times New Roman" w:cs="Times New Roman"/>
          <w:sz w:val="24"/>
          <w:szCs w:val="24"/>
          <w:u w:val="single"/>
        </w:rPr>
        <w:t>Program dnia skupienia</w:t>
      </w:r>
    </w:p>
    <w:p w:rsidR="007143F9" w:rsidRDefault="007143F9" w:rsidP="007143F9">
      <w:pPr>
        <w:pStyle w:val="Bezodstpw"/>
        <w:rPr>
          <w:rFonts w:ascii="Times New Roman" w:hAnsi="Times New Roman" w:cs="Times New Roman"/>
          <w:sz w:val="24"/>
          <w:szCs w:val="24"/>
        </w:rPr>
      </w:pPr>
      <w:r>
        <w:rPr>
          <w:rFonts w:ascii="Times New Roman" w:hAnsi="Times New Roman" w:cs="Times New Roman"/>
          <w:sz w:val="24"/>
          <w:szCs w:val="24"/>
        </w:rPr>
        <w:t>10.00 – Msza św. – Diecezjalny Duszpasterz Rodzin  ks. dr Wojciech Kućko;</w:t>
      </w:r>
    </w:p>
    <w:p w:rsidR="007143F9" w:rsidRDefault="007143F9" w:rsidP="007143F9">
      <w:pPr>
        <w:pStyle w:val="Bezodstpw"/>
        <w:rPr>
          <w:rFonts w:ascii="Times New Roman" w:hAnsi="Times New Roman" w:cs="Times New Roman"/>
          <w:sz w:val="24"/>
          <w:szCs w:val="24"/>
        </w:rPr>
      </w:pPr>
      <w:r>
        <w:rPr>
          <w:rFonts w:ascii="Times New Roman" w:hAnsi="Times New Roman" w:cs="Times New Roman"/>
          <w:sz w:val="24"/>
          <w:szCs w:val="24"/>
        </w:rPr>
        <w:t xml:space="preserve">11.00  - 11.30 – Adoracja Najświętszego Sakramentu; </w:t>
      </w:r>
    </w:p>
    <w:p w:rsidR="007143F9" w:rsidRDefault="007143F9" w:rsidP="007143F9">
      <w:pPr>
        <w:pStyle w:val="Bezodstpw"/>
        <w:jc w:val="both"/>
        <w:rPr>
          <w:rFonts w:ascii="Times New Roman" w:hAnsi="Times New Roman" w:cs="Times New Roman"/>
          <w:sz w:val="24"/>
          <w:szCs w:val="24"/>
        </w:rPr>
      </w:pPr>
      <w:r>
        <w:rPr>
          <w:rFonts w:ascii="Times New Roman" w:hAnsi="Times New Roman" w:cs="Times New Roman"/>
          <w:sz w:val="24"/>
          <w:szCs w:val="24"/>
        </w:rPr>
        <w:t xml:space="preserve">11.30 – konferencja na podstawie </w:t>
      </w:r>
      <w:r>
        <w:rPr>
          <w:rFonts w:ascii="Times New Roman" w:hAnsi="Times New Roman" w:cs="Times New Roman"/>
          <w:i/>
          <w:sz w:val="24"/>
          <w:szCs w:val="24"/>
        </w:rPr>
        <w:t>Amoris Laetitia</w:t>
      </w:r>
      <w:r>
        <w:rPr>
          <w:rFonts w:ascii="Times New Roman" w:hAnsi="Times New Roman" w:cs="Times New Roman"/>
          <w:sz w:val="24"/>
          <w:szCs w:val="24"/>
        </w:rPr>
        <w:t xml:space="preserve"> i świadectwo osób żyjących w związkach nieregularnych; </w:t>
      </w:r>
    </w:p>
    <w:p w:rsidR="007143F9" w:rsidRDefault="007143F9" w:rsidP="007143F9">
      <w:pPr>
        <w:pStyle w:val="Bezodstpw"/>
        <w:rPr>
          <w:rFonts w:ascii="Times New Roman" w:hAnsi="Times New Roman" w:cs="Times New Roman"/>
          <w:sz w:val="24"/>
          <w:szCs w:val="24"/>
        </w:rPr>
      </w:pPr>
      <w:r>
        <w:rPr>
          <w:rFonts w:ascii="Times New Roman" w:hAnsi="Times New Roman" w:cs="Times New Roman"/>
          <w:sz w:val="24"/>
          <w:szCs w:val="24"/>
        </w:rPr>
        <w:t>12.00 – poczęstunek z możliwością rozmowy indywidualnej.</w:t>
      </w:r>
    </w:p>
    <w:p w:rsidR="007143F9" w:rsidRDefault="007143F9" w:rsidP="007143F9">
      <w:pPr>
        <w:pStyle w:val="Bezodstpw"/>
        <w:ind w:firstLine="709"/>
        <w:rPr>
          <w:rFonts w:ascii="Times New Roman" w:hAnsi="Times New Roman" w:cs="Times New Roman"/>
          <w:sz w:val="24"/>
          <w:szCs w:val="24"/>
        </w:rPr>
      </w:pPr>
      <w:r>
        <w:rPr>
          <w:rFonts w:ascii="Times New Roman" w:hAnsi="Times New Roman" w:cs="Times New Roman"/>
          <w:sz w:val="24"/>
          <w:szCs w:val="24"/>
        </w:rPr>
        <w:t xml:space="preserve">Płock, dnia 3 października 2019 r. </w:t>
      </w:r>
    </w:p>
    <w:p w:rsidR="007143F9" w:rsidRDefault="007143F9" w:rsidP="007143F9">
      <w:pPr>
        <w:pStyle w:val="Bezodstpw"/>
        <w:ind w:firstLine="709"/>
        <w:rPr>
          <w:rFonts w:ascii="Times New Roman" w:hAnsi="Times New Roman" w:cs="Times New Roman"/>
          <w:sz w:val="24"/>
          <w:szCs w:val="24"/>
        </w:rPr>
      </w:pPr>
    </w:p>
    <w:p w:rsidR="007143F9" w:rsidRDefault="007143F9" w:rsidP="007143F9">
      <w:pPr>
        <w:pStyle w:val="Bezodstpw"/>
        <w:ind w:left="2832" w:firstLine="709"/>
        <w:jc w:val="center"/>
        <w:rPr>
          <w:rFonts w:ascii="Times New Roman" w:hAnsi="Times New Roman" w:cs="Times New Roman"/>
          <w:i/>
          <w:sz w:val="24"/>
          <w:szCs w:val="24"/>
        </w:rPr>
      </w:pPr>
      <w:r>
        <w:rPr>
          <w:rFonts w:ascii="Times New Roman" w:hAnsi="Times New Roman" w:cs="Times New Roman"/>
          <w:i/>
          <w:sz w:val="24"/>
          <w:szCs w:val="24"/>
        </w:rPr>
        <w:lastRenderedPageBreak/>
        <w:t>Ks. Andrzej Redmer</w:t>
      </w:r>
    </w:p>
    <w:p w:rsidR="007143F9" w:rsidRDefault="007143F9" w:rsidP="007143F9">
      <w:pPr>
        <w:pStyle w:val="Bezodstpw"/>
        <w:ind w:left="2832" w:firstLine="709"/>
        <w:jc w:val="center"/>
        <w:rPr>
          <w:rFonts w:ascii="Times New Roman" w:hAnsi="Times New Roman" w:cs="Times New Roman"/>
          <w:sz w:val="24"/>
          <w:szCs w:val="24"/>
        </w:rPr>
      </w:pPr>
      <w:r>
        <w:rPr>
          <w:rFonts w:ascii="Times New Roman" w:hAnsi="Times New Roman" w:cs="Times New Roman"/>
          <w:i/>
          <w:sz w:val="24"/>
          <w:szCs w:val="24"/>
        </w:rPr>
        <w:t>Diecezjalny Duszpasterz Związków Nieregularnych</w:t>
      </w:r>
    </w:p>
    <w:p w:rsidR="007143F9" w:rsidRDefault="007143F9" w:rsidP="007143F9">
      <w:pPr>
        <w:pStyle w:val="Bezodstpw"/>
        <w:rPr>
          <w:rFonts w:ascii="Times New Roman" w:hAnsi="Times New Roman" w:cs="Times New Roman"/>
          <w:sz w:val="24"/>
          <w:szCs w:val="24"/>
        </w:rPr>
      </w:pPr>
    </w:p>
    <w:p w:rsidR="007143F9" w:rsidRDefault="007143F9" w:rsidP="007143F9">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INFORMACJE O 25. SACROSONGU DIECEZJI PŁOCKIEJ</w:t>
      </w:r>
    </w:p>
    <w:p w:rsidR="007143F9" w:rsidRDefault="007143F9" w:rsidP="007143F9">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NASIELSK 2020</w:t>
      </w:r>
    </w:p>
    <w:p w:rsidR="007143F9" w:rsidRDefault="007143F9" w:rsidP="007143F9">
      <w:pPr>
        <w:jc w:val="both"/>
        <w:rPr>
          <w:rFonts w:ascii="Times New Roman" w:eastAsia="Times New Roman" w:hAnsi="Times New Roman" w:cs="Times New Roman"/>
          <w:b/>
          <w:lang w:eastAsia="pl-PL"/>
        </w:rPr>
      </w:pPr>
    </w:p>
    <w:p w:rsidR="007143F9" w:rsidRDefault="007143F9" w:rsidP="007143F9">
      <w:pPr>
        <w:ind w:firstLine="709"/>
        <w:jc w:val="both"/>
        <w:rPr>
          <w:rFonts w:ascii="Times New Roman" w:eastAsia="Times New Roman" w:hAnsi="Times New Roman" w:cs="Times New Roman"/>
          <w:lang w:eastAsia="pl-PL"/>
        </w:rPr>
      </w:pPr>
      <w:r>
        <w:rPr>
          <w:rFonts w:ascii="Times New Roman" w:eastAsia="Times New Roman" w:hAnsi="Times New Roman" w:cs="Times New Roman"/>
          <w:lang w:eastAsia="pl-PL"/>
        </w:rPr>
        <w:t>Wydział Duszpasterski Kurii Diecezjalnej Płockiej, Referat ds. muzyki kościelnej i spraw organistowskich i Parafia pw. św. Wojciecha w Nasielsku organizują Jubileuszowy 25. Sacrosong Diecezji Płockiej, którego finał odbędzie się 23 maja 2020 r. w Nasielsku. Celem sprawnego przeprowadzenia eliminacji i wyłonienia najlepszych scholi, zespołów muzycznych i chórów parafialnych z poszczególnych parafii zostały utworzone rejony i ustanowieni księża odpowiedzialni za organizację i przeprowadzenie eliminacji w swoich rejonach.</w:t>
      </w:r>
    </w:p>
    <w:p w:rsidR="007143F9" w:rsidRDefault="007143F9" w:rsidP="007143F9">
      <w:pPr>
        <w:jc w:val="both"/>
        <w:rPr>
          <w:rFonts w:ascii="Times New Roman" w:eastAsia="Times New Roman" w:hAnsi="Times New Roman" w:cs="Times New Roman"/>
          <w:b/>
          <w:lang w:eastAsia="pl-PL"/>
        </w:rPr>
      </w:pPr>
    </w:p>
    <w:p w:rsidR="007143F9" w:rsidRDefault="007143F9" w:rsidP="007143F9">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REGULAMIN</w:t>
      </w:r>
    </w:p>
    <w:p w:rsidR="007143F9" w:rsidRDefault="007143F9" w:rsidP="007143F9">
      <w:pPr>
        <w:jc w:val="both"/>
        <w:rPr>
          <w:rFonts w:ascii="Times New Roman" w:eastAsia="Times New Roman" w:hAnsi="Times New Roman" w:cs="Times New Roman"/>
          <w:b/>
          <w:lang w:eastAsia="pl-PL"/>
        </w:rPr>
      </w:pPr>
    </w:p>
    <w:p w:rsidR="007143F9" w:rsidRDefault="007143F9" w:rsidP="007143F9">
      <w:pPr>
        <w:numPr>
          <w:ilvl w:val="0"/>
          <w:numId w:val="3"/>
        </w:numPr>
        <w:jc w:val="both"/>
        <w:rPr>
          <w:rFonts w:ascii="Times New Roman" w:eastAsia="Times New Roman" w:hAnsi="Times New Roman" w:cs="Times New Roman"/>
          <w:color w:val="21201D"/>
          <w:lang w:eastAsia="pl-PL"/>
        </w:rPr>
      </w:pPr>
      <w:r>
        <w:rPr>
          <w:rFonts w:ascii="Times New Roman" w:eastAsia="Times New Roman" w:hAnsi="Times New Roman" w:cs="Times New Roman"/>
          <w:lang w:eastAsia="pl-PL"/>
        </w:rPr>
        <w:t>W Sacrosongu występują trzy kategorie wykonawców</w:t>
      </w:r>
      <w:r>
        <w:rPr>
          <w:rFonts w:ascii="Times New Roman" w:eastAsia="Times New Roman" w:hAnsi="Times New Roman" w:cs="Times New Roman"/>
          <w:color w:val="21201D"/>
          <w:shd w:val="clear" w:color="auto" w:fill="FBFBFA"/>
          <w:lang w:eastAsia="pl-PL"/>
        </w:rPr>
        <w:t>:</w:t>
      </w:r>
    </w:p>
    <w:p w:rsidR="007143F9" w:rsidRDefault="007143F9" w:rsidP="007143F9">
      <w:pPr>
        <w:numPr>
          <w:ilvl w:val="0"/>
          <w:numId w:val="4"/>
        </w:numPr>
        <w:jc w:val="both"/>
        <w:rPr>
          <w:rFonts w:ascii="Times New Roman" w:eastAsia="Times New Roman" w:hAnsi="Times New Roman" w:cs="Times New Roman"/>
          <w:color w:val="21201D"/>
          <w:lang w:eastAsia="pl-PL"/>
        </w:rPr>
      </w:pPr>
      <w:r>
        <w:rPr>
          <w:rFonts w:ascii="Times New Roman" w:eastAsia="Times New Roman" w:hAnsi="Times New Roman" w:cs="Times New Roman"/>
          <w:color w:val="21201D"/>
          <w:lang w:eastAsia="pl-PL"/>
        </w:rPr>
        <w:t>parafialne schole dziecięce (uczniowie szkół podstawowych),</w:t>
      </w:r>
    </w:p>
    <w:p w:rsidR="007143F9" w:rsidRDefault="007143F9" w:rsidP="007143F9">
      <w:pPr>
        <w:numPr>
          <w:ilvl w:val="0"/>
          <w:numId w:val="4"/>
        </w:numPr>
        <w:jc w:val="both"/>
        <w:rPr>
          <w:rFonts w:ascii="Times New Roman" w:eastAsia="Times New Roman" w:hAnsi="Times New Roman" w:cs="Times New Roman"/>
          <w:color w:val="21201D"/>
          <w:lang w:eastAsia="pl-PL"/>
        </w:rPr>
      </w:pPr>
      <w:r>
        <w:rPr>
          <w:rFonts w:ascii="Times New Roman" w:eastAsia="Times New Roman" w:hAnsi="Times New Roman" w:cs="Times New Roman"/>
          <w:color w:val="21201D"/>
          <w:lang w:eastAsia="pl-PL"/>
        </w:rPr>
        <w:t>młodzieżowe zespoły muzyczne (uczniowie szkół średnich, studenci, młodzież pracująca),</w:t>
      </w:r>
    </w:p>
    <w:p w:rsidR="007143F9" w:rsidRDefault="007143F9" w:rsidP="007143F9">
      <w:pPr>
        <w:numPr>
          <w:ilvl w:val="0"/>
          <w:numId w:val="4"/>
        </w:numPr>
        <w:jc w:val="both"/>
        <w:rPr>
          <w:rFonts w:ascii="Times New Roman" w:eastAsia="Times New Roman" w:hAnsi="Times New Roman" w:cs="Times New Roman"/>
          <w:color w:val="21201D"/>
          <w:lang w:eastAsia="pl-PL"/>
        </w:rPr>
      </w:pPr>
      <w:r>
        <w:rPr>
          <w:rFonts w:ascii="Times New Roman" w:eastAsia="Times New Roman" w:hAnsi="Times New Roman" w:cs="Times New Roman"/>
          <w:color w:val="21201D"/>
          <w:lang w:eastAsia="pl-PL"/>
        </w:rPr>
        <w:t>chóry parafialne (osoby dorosłe).</w:t>
      </w:r>
    </w:p>
    <w:p w:rsidR="007143F9" w:rsidRDefault="007143F9" w:rsidP="007143F9">
      <w:pPr>
        <w:numPr>
          <w:ilvl w:val="0"/>
          <w:numId w:val="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Sacrosong przeznaczony jest dla grup działających przy parafiach Diecezji Płockiej, które biorą czynny i systematyczny udział w liturgii.</w:t>
      </w:r>
    </w:p>
    <w:p w:rsidR="007143F9" w:rsidRDefault="007143F9" w:rsidP="007143F9">
      <w:pPr>
        <w:numPr>
          <w:ilvl w:val="0"/>
          <w:numId w:val="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Zgłaszając do eliminacji rejonowych podajemy: nazwę grupy, parafię pochodzenia, krótką historię powstania i ogólną prezentację oraz wymagania sprzętowe tzw. rider (załącznik). Zgłoszenia kierujemy do kapłana odpowiedzialnego za eliminacje rejonowe (patrz pkt. 5).</w:t>
      </w:r>
    </w:p>
    <w:p w:rsidR="007143F9" w:rsidRDefault="007143F9" w:rsidP="007143F9">
      <w:pPr>
        <w:numPr>
          <w:ilvl w:val="0"/>
          <w:numId w:val="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Odpowiedzialny w rejonie kapłan w porozumieniu z księżmi danego rejonu przeprowadza w dowolnym czasie eliminacje rejonowe i do dnia </w:t>
      </w:r>
      <w:r>
        <w:rPr>
          <w:rFonts w:ascii="Times New Roman" w:eastAsia="Times New Roman" w:hAnsi="Times New Roman" w:cs="Times New Roman"/>
          <w:b/>
          <w:lang w:eastAsia="pl-PL"/>
        </w:rPr>
        <w:t>31 marca 2020 r.</w:t>
      </w:r>
      <w:r>
        <w:rPr>
          <w:rFonts w:ascii="Times New Roman" w:eastAsia="Times New Roman" w:hAnsi="Times New Roman" w:cs="Times New Roman"/>
          <w:lang w:eastAsia="pl-PL"/>
        </w:rPr>
        <w:t xml:space="preserve"> (termin nieprzekraczalny) zgłasza do Wydziału Duszpasterskiego zwycięzców rejonowych (1 schola dziecięca, 1 zespół młodzieżowy oraz 1 chór). Nie ma możliwości zgłoszenia dwóch pierwszych miejsc w jednej kategorii. </w:t>
      </w:r>
    </w:p>
    <w:p w:rsidR="007143F9" w:rsidRDefault="007143F9" w:rsidP="007143F9">
      <w:pPr>
        <w:numPr>
          <w:ilvl w:val="0"/>
          <w:numId w:val="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Rejony (9), w których przeprowadza się eliminacje oraz księża odpowiedzialni:</w:t>
      </w:r>
    </w:p>
    <w:p w:rsidR="007143F9" w:rsidRDefault="007143F9" w:rsidP="007143F9">
      <w:pPr>
        <w:numPr>
          <w:ilvl w:val="0"/>
          <w:numId w:val="5"/>
        </w:numPr>
        <w:ind w:left="1418"/>
        <w:jc w:val="both"/>
        <w:rPr>
          <w:rFonts w:ascii="Times New Roman" w:eastAsia="Times New Roman" w:hAnsi="Times New Roman" w:cs="Times New Roman"/>
          <w:lang w:eastAsia="pl-PL"/>
        </w:rPr>
      </w:pPr>
      <w:r>
        <w:rPr>
          <w:rFonts w:ascii="Times New Roman" w:eastAsia="Times New Roman" w:hAnsi="Times New Roman" w:cs="Times New Roman"/>
          <w:lang w:eastAsia="pl-PL"/>
        </w:rPr>
        <w:t>Rejon sierpecki (</w:t>
      </w:r>
      <w:r>
        <w:rPr>
          <w:rFonts w:ascii="Times New Roman" w:eastAsia="Times New Roman" w:hAnsi="Times New Roman" w:cs="Times New Roman"/>
          <w:bCs/>
          <w:lang w:eastAsia="pl-PL"/>
        </w:rPr>
        <w:t>dekanaty: Sierpc, Tłuchowo, Dobrzyń n. Wisłą</w:t>
      </w:r>
      <w:r>
        <w:rPr>
          <w:rFonts w:ascii="Times New Roman" w:eastAsia="Times New Roman" w:hAnsi="Times New Roman" w:cs="Times New Roman"/>
          <w:lang w:eastAsia="pl-PL"/>
        </w:rPr>
        <w:t>) – ks. Mateusz Stępka</w:t>
      </w:r>
    </w:p>
    <w:p w:rsidR="007143F9" w:rsidRDefault="007143F9" w:rsidP="007143F9">
      <w:pPr>
        <w:numPr>
          <w:ilvl w:val="0"/>
          <w:numId w:val="5"/>
        </w:numPr>
        <w:ind w:left="1418"/>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Rejon zakroczymski (dekanaty: Zakroczym, Nasielsk, Serock) – ks. Arkadiusz Czubakowski</w:t>
      </w:r>
    </w:p>
    <w:p w:rsidR="007143F9" w:rsidRDefault="007143F9" w:rsidP="007143F9">
      <w:pPr>
        <w:numPr>
          <w:ilvl w:val="0"/>
          <w:numId w:val="5"/>
        </w:numPr>
        <w:ind w:left="1418"/>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Rejon rypiński (dekanaty: Rypin, Dobrzyń n. Drwęcą) – ks. Marcin Durzyński</w:t>
      </w:r>
    </w:p>
    <w:p w:rsidR="007143F9" w:rsidRDefault="007143F9" w:rsidP="007143F9">
      <w:pPr>
        <w:numPr>
          <w:ilvl w:val="0"/>
          <w:numId w:val="5"/>
        </w:numPr>
        <w:ind w:left="1418"/>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Rejon raciążski (dekanaty: Bielsk, Bodzanów, Raciąż) – ks. Grzegorz Sieczka</w:t>
      </w:r>
    </w:p>
    <w:p w:rsidR="007143F9" w:rsidRDefault="007143F9" w:rsidP="007143F9">
      <w:pPr>
        <w:numPr>
          <w:ilvl w:val="0"/>
          <w:numId w:val="5"/>
        </w:numPr>
        <w:ind w:left="1418"/>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Rejon płocki (dekanaty: Płock-Wschód, Płock-Zachód, Gąbin, Gostynin) – ks. Łukasz Kubisak</w:t>
      </w:r>
    </w:p>
    <w:p w:rsidR="007143F9" w:rsidRDefault="007143F9" w:rsidP="007143F9">
      <w:pPr>
        <w:numPr>
          <w:ilvl w:val="0"/>
          <w:numId w:val="5"/>
        </w:numPr>
        <w:ind w:left="1418"/>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Rejon makowski (dekanaty: Maków Mazowiecki, Pułtusk) – ks. Mariusz Marciniak</w:t>
      </w:r>
    </w:p>
    <w:p w:rsidR="007143F9" w:rsidRDefault="007143F9" w:rsidP="007143F9">
      <w:pPr>
        <w:numPr>
          <w:ilvl w:val="0"/>
          <w:numId w:val="5"/>
        </w:numPr>
        <w:ind w:left="1418"/>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Rejon mławski (dekanaty: Mława Wschód, Mława Zachód, Dzierzgowo, Żuromin) – ks. Krzysztof Drzazgowski</w:t>
      </w:r>
    </w:p>
    <w:p w:rsidR="007143F9" w:rsidRDefault="007143F9" w:rsidP="007143F9">
      <w:pPr>
        <w:numPr>
          <w:ilvl w:val="0"/>
          <w:numId w:val="5"/>
        </w:numPr>
        <w:ind w:left="1418"/>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Rejon płoński (dekanaty: Płońsk-Północ, Płońsk-Południe, Wyszogród, Strzegowo) – ks. Dawid Witkowski</w:t>
      </w:r>
    </w:p>
    <w:p w:rsidR="007143F9" w:rsidRDefault="007143F9" w:rsidP="007143F9">
      <w:pPr>
        <w:numPr>
          <w:ilvl w:val="0"/>
          <w:numId w:val="5"/>
        </w:numPr>
        <w:ind w:left="1418"/>
        <w:jc w:val="both"/>
        <w:rPr>
          <w:rFonts w:ascii="Times New Roman" w:eastAsia="Times New Roman" w:hAnsi="Times New Roman" w:cs="Times New Roman"/>
          <w:lang w:eastAsia="pl-PL"/>
        </w:rPr>
      </w:pPr>
      <w:r>
        <w:rPr>
          <w:rFonts w:ascii="Times New Roman" w:eastAsia="Times New Roman" w:hAnsi="Times New Roman" w:cs="Times New Roman"/>
          <w:bCs/>
          <w:lang w:eastAsia="pl-PL"/>
        </w:rPr>
        <w:t>Rejon ciechanowski (dekanaty: Ciechanów-Wschód, Ciechanów-Zachód, Przasnysz) – ks. Tomasz Dec</w:t>
      </w:r>
    </w:p>
    <w:p w:rsidR="007143F9" w:rsidRDefault="007143F9" w:rsidP="007143F9">
      <w:pPr>
        <w:numPr>
          <w:ilvl w:val="0"/>
          <w:numId w:val="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Eliminacje w kategorii schole i zespoły dotyczą 1 pieśni liturgicznej oraz 1 piosenki religijnej. Dla chórów są to 2 pieśni liturgiczne. </w:t>
      </w:r>
    </w:p>
    <w:p w:rsidR="007143F9" w:rsidRDefault="007143F9" w:rsidP="007143F9">
      <w:pPr>
        <w:numPr>
          <w:ilvl w:val="0"/>
          <w:numId w:val="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Wyboru pieśni należy dokonać w oparciu o następujące źródła: „Śpiewnik liturgiczny”, red. Ks. K. Mrowiec, Lublin 1997; „Śpiewnik Exultate Deo” (dowolne wydanie); Ks. J. Siedlecki, „Śpiewnik Kościelny” (dowolne wydanie); Ks. H. Chamski, „Śpiewnik Kościelny” (dowolne wydanie). </w:t>
      </w:r>
    </w:p>
    <w:p w:rsidR="007143F9" w:rsidRDefault="007143F9" w:rsidP="007143F9">
      <w:pPr>
        <w:numPr>
          <w:ilvl w:val="0"/>
          <w:numId w:val="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Łączny czas prezentacji utworów nie może przekroczyć 10 min.</w:t>
      </w:r>
    </w:p>
    <w:p w:rsidR="007143F9" w:rsidRDefault="007143F9" w:rsidP="007143F9">
      <w:pPr>
        <w:numPr>
          <w:ilvl w:val="0"/>
          <w:numId w:val="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Jury etapu rejonowego powinno być złożone przynajmniej z 3 osób, reprezentujących wszystkie dekanaty z rejonu (polonista, muzyk, ksiądz z rejonu, w którym odbywają się eliminacje itp.).</w:t>
      </w:r>
    </w:p>
    <w:p w:rsidR="007143F9" w:rsidRDefault="007143F9" w:rsidP="007143F9">
      <w:pPr>
        <w:numPr>
          <w:ilvl w:val="0"/>
          <w:numId w:val="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Księża Dziekani z poszczególnych rejonów proszeni są o pomoc organizacyjną i materialną dla godnego i sprawnego przebiegu etapu rejonowego. </w:t>
      </w:r>
    </w:p>
    <w:p w:rsidR="007143F9" w:rsidRDefault="007143F9" w:rsidP="007143F9">
      <w:pPr>
        <w:numPr>
          <w:ilvl w:val="0"/>
          <w:numId w:val="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Finał diecezjalny odbędzie się dnia </w:t>
      </w:r>
      <w:r>
        <w:rPr>
          <w:rFonts w:ascii="Times New Roman" w:eastAsia="Times New Roman" w:hAnsi="Times New Roman" w:cs="Times New Roman"/>
          <w:b/>
          <w:lang w:eastAsia="pl-PL"/>
        </w:rPr>
        <w:t>23 maja 2020 r. (sobota) w parafii pw. św. Wojciecha w Nasielsku</w:t>
      </w:r>
      <w:r>
        <w:rPr>
          <w:rFonts w:ascii="Times New Roman" w:eastAsia="Times New Roman" w:hAnsi="Times New Roman" w:cs="Times New Roman"/>
          <w:lang w:eastAsia="pl-PL"/>
        </w:rPr>
        <w:t xml:space="preserve">. </w:t>
      </w:r>
    </w:p>
    <w:p w:rsidR="007143F9" w:rsidRDefault="007143F9" w:rsidP="007143F9">
      <w:pPr>
        <w:numPr>
          <w:ilvl w:val="0"/>
          <w:numId w:val="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Wykonawcy finału będą oceniane wg następujących kryteriów:</w:t>
      </w:r>
    </w:p>
    <w:p w:rsidR="007143F9" w:rsidRDefault="007143F9" w:rsidP="007143F9">
      <w:pPr>
        <w:numPr>
          <w:ilvl w:val="0"/>
          <w:numId w:val="6"/>
        </w:numPr>
        <w:ind w:left="1418"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dobór tekstu (0-5 pkt),</w:t>
      </w:r>
    </w:p>
    <w:p w:rsidR="007143F9" w:rsidRDefault="007143F9" w:rsidP="007143F9">
      <w:pPr>
        <w:numPr>
          <w:ilvl w:val="0"/>
          <w:numId w:val="6"/>
        </w:numPr>
        <w:ind w:left="1418"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wartość muzyczna kompozycji (0-5 pkt),</w:t>
      </w:r>
    </w:p>
    <w:p w:rsidR="007143F9" w:rsidRDefault="007143F9" w:rsidP="007143F9">
      <w:pPr>
        <w:numPr>
          <w:ilvl w:val="0"/>
          <w:numId w:val="6"/>
        </w:numPr>
        <w:ind w:left="1418"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interpretacja (0-5 pkt),</w:t>
      </w:r>
    </w:p>
    <w:p w:rsidR="007143F9" w:rsidRDefault="007143F9" w:rsidP="007143F9">
      <w:pPr>
        <w:numPr>
          <w:ilvl w:val="0"/>
          <w:numId w:val="6"/>
        </w:numPr>
        <w:ind w:left="1418"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aranżacja (0-5 pkt),</w:t>
      </w:r>
    </w:p>
    <w:p w:rsidR="007143F9" w:rsidRDefault="007143F9" w:rsidP="007143F9">
      <w:pPr>
        <w:numPr>
          <w:ilvl w:val="0"/>
          <w:numId w:val="6"/>
        </w:numPr>
        <w:ind w:left="1418"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dykcja (0-5 pkt),</w:t>
      </w:r>
    </w:p>
    <w:p w:rsidR="007143F9" w:rsidRDefault="007143F9" w:rsidP="007143F9">
      <w:pPr>
        <w:numPr>
          <w:ilvl w:val="0"/>
          <w:numId w:val="6"/>
        </w:numPr>
        <w:ind w:left="1418"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ogólna prezentacja (0-5 pkt).</w:t>
      </w:r>
    </w:p>
    <w:p w:rsidR="007143F9" w:rsidRDefault="007143F9" w:rsidP="007143F9">
      <w:pPr>
        <w:numPr>
          <w:ilvl w:val="0"/>
          <w:numId w:val="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Najlepsze grupy zostaną nagrodzone.</w:t>
      </w:r>
    </w:p>
    <w:p w:rsidR="007143F9" w:rsidRDefault="007143F9" w:rsidP="007143F9">
      <w:pPr>
        <w:numPr>
          <w:ilvl w:val="0"/>
          <w:numId w:val="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Organizatorzy zapewniają uczestnikom finału:</w:t>
      </w:r>
    </w:p>
    <w:p w:rsidR="007143F9" w:rsidRDefault="007143F9" w:rsidP="007143F9">
      <w:pPr>
        <w:numPr>
          <w:ilvl w:val="0"/>
          <w:numId w:val="7"/>
        </w:numPr>
        <w:ind w:firstLine="273"/>
        <w:jc w:val="both"/>
        <w:rPr>
          <w:rFonts w:ascii="Times New Roman" w:eastAsia="Times New Roman" w:hAnsi="Times New Roman" w:cs="Times New Roman"/>
          <w:lang w:eastAsia="pl-PL"/>
        </w:rPr>
      </w:pPr>
      <w:r>
        <w:rPr>
          <w:rFonts w:ascii="Times New Roman" w:eastAsia="Times New Roman" w:hAnsi="Times New Roman" w:cs="Times New Roman"/>
          <w:lang w:eastAsia="pl-PL"/>
        </w:rPr>
        <w:t>sprzęt nagłaśniający (6-8 mikrofonów),</w:t>
      </w:r>
    </w:p>
    <w:p w:rsidR="007143F9" w:rsidRDefault="007143F9" w:rsidP="007143F9">
      <w:pPr>
        <w:numPr>
          <w:ilvl w:val="0"/>
          <w:numId w:val="7"/>
        </w:numPr>
        <w:ind w:firstLine="273"/>
        <w:jc w:val="both"/>
        <w:rPr>
          <w:rFonts w:ascii="Times New Roman" w:eastAsia="Times New Roman" w:hAnsi="Times New Roman" w:cs="Times New Roman"/>
          <w:lang w:eastAsia="pl-PL"/>
        </w:rPr>
      </w:pPr>
      <w:r>
        <w:rPr>
          <w:rFonts w:ascii="Times New Roman" w:eastAsia="Times New Roman" w:hAnsi="Times New Roman" w:cs="Times New Roman"/>
          <w:lang w:eastAsia="pl-PL"/>
        </w:rPr>
        <w:t>perkusję (pozostałe instrumenty we własnym zakresie),</w:t>
      </w:r>
    </w:p>
    <w:p w:rsidR="007143F9" w:rsidRDefault="007143F9" w:rsidP="007143F9">
      <w:pPr>
        <w:numPr>
          <w:ilvl w:val="0"/>
          <w:numId w:val="7"/>
        </w:numPr>
        <w:ind w:firstLine="273"/>
        <w:jc w:val="both"/>
        <w:rPr>
          <w:rFonts w:ascii="Times New Roman" w:eastAsia="Times New Roman" w:hAnsi="Times New Roman" w:cs="Times New Roman"/>
          <w:lang w:eastAsia="pl-PL"/>
        </w:rPr>
      </w:pPr>
      <w:r>
        <w:rPr>
          <w:rFonts w:ascii="Times New Roman" w:eastAsia="Times New Roman" w:hAnsi="Times New Roman" w:cs="Times New Roman"/>
          <w:lang w:eastAsia="pl-PL"/>
        </w:rPr>
        <w:t>poczęstunek,</w:t>
      </w:r>
    </w:p>
    <w:p w:rsidR="007143F9" w:rsidRDefault="007143F9" w:rsidP="007143F9">
      <w:pPr>
        <w:numPr>
          <w:ilvl w:val="0"/>
          <w:numId w:val="7"/>
        </w:numPr>
        <w:ind w:firstLine="273"/>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ma możliwości noclegów.</w:t>
      </w:r>
    </w:p>
    <w:p w:rsidR="007143F9" w:rsidRDefault="007143F9" w:rsidP="007143F9">
      <w:pPr>
        <w:numPr>
          <w:ilvl w:val="0"/>
          <w:numId w:val="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Eliminacje i przebieg 25. Sacrosongu koordynuje Wydział Duszpasterski Kurii Diecezjalnej (koordynator ks. Marcin Sadowski) wraz z parafią pw. św. Wojciecha w Nasielsku (koordynator ks. Rafał Winnicki).</w:t>
      </w:r>
    </w:p>
    <w:p w:rsidR="007143F9" w:rsidRDefault="007143F9" w:rsidP="007143F9">
      <w:pPr>
        <w:numPr>
          <w:ilvl w:val="0"/>
          <w:numId w:val="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Szczegółowy program Finału Diecezjalnego Sacrosongu będzie podany w Okólniku, na stronach Wydziału Duszpasterskiego oraz parafii pw. św. Wojciecha w Nasielsku (miesiąc przed wydarzeniem).</w:t>
      </w:r>
    </w:p>
    <w:p w:rsidR="007143F9" w:rsidRDefault="007143F9" w:rsidP="007143F9">
      <w:pPr>
        <w:ind w:firstLine="709"/>
        <w:jc w:val="both"/>
        <w:rPr>
          <w:rFonts w:ascii="Times New Roman" w:eastAsia="Times New Roman" w:hAnsi="Times New Roman" w:cs="Times New Roman"/>
          <w:lang w:eastAsia="pl-PL"/>
        </w:rPr>
      </w:pPr>
      <w:r>
        <w:rPr>
          <w:rFonts w:ascii="Times New Roman" w:eastAsia="Times New Roman" w:hAnsi="Times New Roman" w:cs="Times New Roman"/>
          <w:lang w:eastAsia="pl-PL"/>
        </w:rPr>
        <w:t>Płock, dnia 9 października 2019 r.</w:t>
      </w:r>
    </w:p>
    <w:p w:rsidR="007143F9" w:rsidRDefault="007143F9" w:rsidP="007143F9">
      <w:pPr>
        <w:jc w:val="right"/>
        <w:rPr>
          <w:rFonts w:ascii="Times New Roman" w:eastAsia="Times New Roman" w:hAnsi="Times New Roman" w:cs="Times New Roman"/>
          <w:i/>
          <w:lang w:eastAsia="pl-PL"/>
        </w:rPr>
      </w:pPr>
    </w:p>
    <w:p w:rsidR="007143F9" w:rsidRDefault="007143F9" w:rsidP="007143F9">
      <w:pPr>
        <w:ind w:left="4248"/>
        <w:jc w:val="center"/>
        <w:rPr>
          <w:rFonts w:ascii="Times New Roman" w:eastAsia="Times New Roman" w:hAnsi="Times New Roman" w:cs="Times New Roman"/>
          <w:i/>
          <w:lang w:eastAsia="pl-PL"/>
        </w:rPr>
      </w:pPr>
      <w:r>
        <w:rPr>
          <w:rFonts w:ascii="Times New Roman" w:eastAsia="Times New Roman" w:hAnsi="Times New Roman" w:cs="Times New Roman"/>
          <w:i/>
          <w:lang w:eastAsia="pl-PL"/>
        </w:rPr>
        <w:t>Ks. Jarosław Kamiński</w:t>
      </w:r>
    </w:p>
    <w:p w:rsidR="007143F9" w:rsidRDefault="007143F9" w:rsidP="007143F9">
      <w:pPr>
        <w:ind w:left="4248"/>
        <w:jc w:val="center"/>
        <w:rPr>
          <w:rFonts w:ascii="Times New Roman" w:eastAsia="Times New Roman" w:hAnsi="Times New Roman" w:cs="Times New Roman"/>
          <w:i/>
          <w:lang w:eastAsia="pl-PL"/>
        </w:rPr>
      </w:pPr>
      <w:r>
        <w:rPr>
          <w:rFonts w:ascii="Times New Roman" w:eastAsia="Times New Roman" w:hAnsi="Times New Roman" w:cs="Times New Roman"/>
          <w:i/>
          <w:lang w:eastAsia="pl-PL"/>
        </w:rPr>
        <w:t>Dyrektor Wydziału Duszpasterskiego</w:t>
      </w:r>
    </w:p>
    <w:p w:rsidR="007143F9" w:rsidRDefault="007143F9" w:rsidP="007143F9">
      <w:pPr>
        <w:ind w:left="4248"/>
        <w:jc w:val="center"/>
        <w:rPr>
          <w:rFonts w:ascii="Times New Roman" w:eastAsia="Times New Roman" w:hAnsi="Times New Roman" w:cs="Times New Roman"/>
          <w:i/>
          <w:lang w:eastAsia="pl-PL"/>
        </w:rPr>
      </w:pPr>
    </w:p>
    <w:p w:rsidR="007143F9" w:rsidRDefault="007143F9" w:rsidP="007143F9">
      <w:pPr>
        <w:ind w:left="4248"/>
        <w:jc w:val="center"/>
        <w:rPr>
          <w:rFonts w:ascii="Times New Roman" w:eastAsia="Times New Roman" w:hAnsi="Times New Roman" w:cs="Times New Roman"/>
          <w:i/>
          <w:lang w:eastAsia="pl-PL"/>
        </w:rPr>
      </w:pPr>
      <w:r>
        <w:rPr>
          <w:rFonts w:ascii="Times New Roman" w:eastAsia="Times New Roman" w:hAnsi="Times New Roman" w:cs="Times New Roman"/>
          <w:i/>
          <w:lang w:eastAsia="pl-PL"/>
        </w:rPr>
        <w:t>Ks. Tadeusz Pepłoński</w:t>
      </w:r>
    </w:p>
    <w:p w:rsidR="007143F9" w:rsidRDefault="007143F9" w:rsidP="007143F9">
      <w:pPr>
        <w:ind w:left="4248"/>
        <w:jc w:val="center"/>
        <w:rPr>
          <w:rFonts w:ascii="Times New Roman" w:eastAsia="Times New Roman" w:hAnsi="Times New Roman" w:cs="Times New Roman"/>
          <w:i/>
          <w:lang w:eastAsia="pl-PL"/>
        </w:rPr>
      </w:pPr>
      <w:r>
        <w:rPr>
          <w:rFonts w:ascii="Times New Roman" w:eastAsia="Times New Roman" w:hAnsi="Times New Roman" w:cs="Times New Roman"/>
          <w:i/>
          <w:lang w:eastAsia="pl-PL"/>
        </w:rPr>
        <w:t>Proboszcz parafii św. Wojciecha w Nasielsku</w:t>
      </w:r>
    </w:p>
    <w:p w:rsidR="007143F9" w:rsidRDefault="007143F9" w:rsidP="007143F9">
      <w:pPr>
        <w:rPr>
          <w:rFonts w:ascii="Times New Roman" w:hAnsi="Times New Roman" w:cs="Times New Roman"/>
        </w:rPr>
      </w:pPr>
    </w:p>
    <w:p w:rsidR="007143F9" w:rsidRDefault="007143F9" w:rsidP="007143F9">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KOMUNIKAT KANCELARII KURII</w:t>
      </w:r>
    </w:p>
    <w:p w:rsidR="007143F9" w:rsidRDefault="007143F9" w:rsidP="007143F9">
      <w:pPr>
        <w:pStyle w:val="Bezodstpw"/>
        <w:ind w:firstLine="709"/>
        <w:jc w:val="both"/>
        <w:rPr>
          <w:rFonts w:ascii="Times New Roman" w:hAnsi="Times New Roman" w:cs="Times New Roman"/>
          <w:sz w:val="24"/>
          <w:szCs w:val="24"/>
        </w:rPr>
      </w:pPr>
    </w:p>
    <w:p w:rsidR="007143F9" w:rsidRDefault="007143F9" w:rsidP="007143F9">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Katolickie Stowarzyszenie Młodzieży Prezydium Rady Krajowej organizuje w dniach 21-24 października 2019 r. rekolekcje kapłańskie w Ośrodku Konferencyjno-Rekolekcyjnym Archidiecezji Łódzkiej w Porszewicach. Zaproszenie skierowane jest dla księży zainteresowanych Stowarzyszeniem, księży pełniących funkcje asystentów oddziałów i kół KSM oraz pracujących z młodzieżą. Rekolekcje poprowadzi ks. Marcin Baran, asystent diecezjalny KSM i dyrektor Wydziału Duszpasterstwa Młodzieży w diecezji tarnowskiej.</w:t>
      </w:r>
    </w:p>
    <w:p w:rsidR="007143F9" w:rsidRDefault="007143F9" w:rsidP="007143F9">
      <w:pPr>
        <w:pStyle w:val="Bezodstpw"/>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Całkowity koszt wynosi 450 zł (pokój jednoosobowy z dopłatą 100 zł). Zgłoszenia należy przesyłać do 16 października r. na adres meilowy biura prezydium: </w:t>
      </w:r>
      <w:hyperlink r:id="rId10" w:history="1">
        <w:r>
          <w:rPr>
            <w:rStyle w:val="Hipercze"/>
            <w:rFonts w:ascii="Times New Roman" w:hAnsi="Times New Roman" w:cs="Times New Roman"/>
            <w:b/>
            <w:sz w:val="24"/>
            <w:szCs w:val="24"/>
          </w:rPr>
          <w:t>biuro@ksm.org.pl</w:t>
        </w:r>
      </w:hyperlink>
      <w:r>
        <w:rPr>
          <w:rFonts w:ascii="Times New Roman" w:hAnsi="Times New Roman" w:cs="Times New Roman"/>
          <w:sz w:val="24"/>
          <w:szCs w:val="24"/>
          <w:u w:val="single"/>
        </w:rPr>
        <w:t xml:space="preserve"> </w:t>
      </w:r>
      <w:r>
        <w:rPr>
          <w:rFonts w:ascii="Times New Roman" w:hAnsi="Times New Roman" w:cs="Times New Roman"/>
          <w:sz w:val="24"/>
          <w:szCs w:val="24"/>
        </w:rPr>
        <w:t xml:space="preserve">(z zaznaczeniem ewentualnego zapotrzebowania na pokój jednoosobowy). Uczestnicy powinni zabrać ze sobą Biblię Jerozolimską. </w:t>
      </w:r>
    </w:p>
    <w:p w:rsidR="007143F9" w:rsidRDefault="007143F9" w:rsidP="007143F9">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Płock, dnia 7 października 2019 r.  </w:t>
      </w:r>
    </w:p>
    <w:p w:rsidR="007143F9" w:rsidRDefault="007143F9" w:rsidP="007143F9">
      <w:pPr>
        <w:pStyle w:val="Bezodstpw"/>
        <w:ind w:firstLine="709"/>
        <w:jc w:val="both"/>
        <w:rPr>
          <w:rFonts w:ascii="Times New Roman" w:hAnsi="Times New Roman" w:cs="Times New Roman"/>
          <w:sz w:val="24"/>
          <w:szCs w:val="24"/>
        </w:rPr>
      </w:pPr>
    </w:p>
    <w:p w:rsidR="007143F9" w:rsidRDefault="007143F9" w:rsidP="007143F9">
      <w:pPr>
        <w:pStyle w:val="Bezodstpw"/>
        <w:ind w:left="4248" w:firstLine="709"/>
        <w:jc w:val="center"/>
        <w:rPr>
          <w:rFonts w:ascii="Times New Roman" w:hAnsi="Times New Roman" w:cs="Times New Roman"/>
          <w:i/>
          <w:sz w:val="24"/>
          <w:szCs w:val="24"/>
        </w:rPr>
      </w:pPr>
      <w:r>
        <w:rPr>
          <w:rFonts w:ascii="Times New Roman" w:hAnsi="Times New Roman" w:cs="Times New Roman"/>
          <w:i/>
          <w:sz w:val="24"/>
          <w:szCs w:val="24"/>
        </w:rPr>
        <w:t>Ks. Piotr Grzywaczewski</w:t>
      </w:r>
    </w:p>
    <w:p w:rsidR="007143F9" w:rsidRDefault="007143F9" w:rsidP="007143F9">
      <w:pPr>
        <w:pStyle w:val="Bezodstpw"/>
        <w:ind w:left="4248" w:firstLine="709"/>
        <w:jc w:val="center"/>
        <w:rPr>
          <w:rFonts w:ascii="Times New Roman" w:hAnsi="Times New Roman" w:cs="Times New Roman"/>
          <w:i/>
          <w:sz w:val="24"/>
          <w:szCs w:val="24"/>
        </w:rPr>
      </w:pPr>
      <w:r>
        <w:rPr>
          <w:rFonts w:ascii="Times New Roman" w:hAnsi="Times New Roman" w:cs="Times New Roman"/>
          <w:i/>
          <w:sz w:val="24"/>
          <w:szCs w:val="24"/>
        </w:rPr>
        <w:t>Kanclerz</w:t>
      </w:r>
    </w:p>
    <w:p w:rsidR="007143F9" w:rsidRDefault="007143F9" w:rsidP="007143F9">
      <w:pPr>
        <w:pStyle w:val="Bezodstpw"/>
        <w:ind w:left="4248" w:firstLine="709"/>
        <w:jc w:val="center"/>
        <w:rPr>
          <w:rFonts w:ascii="Times New Roman" w:hAnsi="Times New Roman" w:cs="Times New Roman"/>
          <w:i/>
          <w:sz w:val="24"/>
          <w:szCs w:val="24"/>
        </w:rPr>
      </w:pPr>
    </w:p>
    <w:p w:rsidR="007143F9" w:rsidRDefault="007143F9" w:rsidP="007143F9">
      <w:pPr>
        <w:pStyle w:val="Bezodstpw"/>
        <w:ind w:left="4248" w:firstLine="709"/>
        <w:jc w:val="center"/>
        <w:rPr>
          <w:rFonts w:ascii="Times New Roman" w:hAnsi="Times New Roman" w:cs="Times New Roman"/>
          <w:i/>
          <w:sz w:val="24"/>
          <w:szCs w:val="24"/>
        </w:rPr>
      </w:pPr>
    </w:p>
    <w:p w:rsidR="007143F9" w:rsidRDefault="007143F9" w:rsidP="007143F9">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PERSONALIA</w:t>
      </w:r>
    </w:p>
    <w:p w:rsidR="007143F9" w:rsidRDefault="007143F9" w:rsidP="007143F9">
      <w:pPr>
        <w:pStyle w:val="Bezodstpw"/>
        <w:ind w:firstLine="709"/>
        <w:jc w:val="both"/>
        <w:rPr>
          <w:rFonts w:ascii="Times New Roman" w:hAnsi="Times New Roman" w:cs="Times New Roman"/>
          <w:sz w:val="24"/>
          <w:szCs w:val="24"/>
        </w:rPr>
      </w:pPr>
    </w:p>
    <w:p w:rsidR="007143F9" w:rsidRDefault="007143F9" w:rsidP="007143F9">
      <w:pPr>
        <w:pStyle w:val="Bezodstpw"/>
        <w:jc w:val="both"/>
        <w:rPr>
          <w:rFonts w:ascii="Times New Roman" w:hAnsi="Times New Roman" w:cs="Times New Roman"/>
          <w:b/>
          <w:i/>
          <w:sz w:val="24"/>
          <w:szCs w:val="24"/>
        </w:rPr>
      </w:pPr>
      <w:r>
        <w:rPr>
          <w:rFonts w:ascii="Times New Roman" w:hAnsi="Times New Roman" w:cs="Times New Roman"/>
          <w:b/>
          <w:i/>
          <w:sz w:val="24"/>
          <w:szCs w:val="24"/>
        </w:rPr>
        <w:t>Nominacje</w:t>
      </w:r>
    </w:p>
    <w:p w:rsidR="007143F9" w:rsidRDefault="007143F9" w:rsidP="007143F9">
      <w:pPr>
        <w:pStyle w:val="Bezodstpw"/>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Ks. mgr Bogdan Kołodziejski, wikariusz parafii pw. św. Jana Pawła II w Pułtusku, z dniem 1 października 2019 r., mianowany duszpasterzem Głuchoniemych i Słabosłyszących diecezji płockiej.</w:t>
      </w:r>
    </w:p>
    <w:p w:rsidR="007143F9" w:rsidRDefault="007143F9" w:rsidP="007143F9">
      <w:pPr>
        <w:pStyle w:val="Bezodstpw"/>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 xml:space="preserve">Ks. ppłk. Marcin Kwiatkowski, decyzją Biskupa Polowego Wojska Polskiego Józefa Guzdka, z dniem 1 października 2019 r., mianowany proboszczem parafii wojskowej pw. św. Gabriela Archanioła w Zegrzu. </w:t>
      </w:r>
    </w:p>
    <w:p w:rsidR="007143F9" w:rsidRDefault="007143F9" w:rsidP="007143F9">
      <w:pPr>
        <w:pStyle w:val="Bezodstpw"/>
        <w:ind w:firstLine="709"/>
        <w:jc w:val="both"/>
        <w:rPr>
          <w:rFonts w:ascii="Times New Roman" w:hAnsi="Times New Roman" w:cs="Times New Roman"/>
          <w:sz w:val="24"/>
          <w:szCs w:val="24"/>
        </w:rPr>
      </w:pPr>
    </w:p>
    <w:p w:rsidR="007143F9" w:rsidRDefault="007143F9" w:rsidP="007143F9">
      <w:pPr>
        <w:pStyle w:val="Bezodstpw"/>
        <w:jc w:val="both"/>
        <w:rPr>
          <w:rFonts w:ascii="Times New Roman" w:hAnsi="Times New Roman" w:cs="Times New Roman"/>
          <w:b/>
          <w:i/>
          <w:sz w:val="24"/>
          <w:szCs w:val="24"/>
        </w:rPr>
      </w:pPr>
      <w:r>
        <w:rPr>
          <w:rFonts w:ascii="Times New Roman" w:hAnsi="Times New Roman" w:cs="Times New Roman"/>
          <w:b/>
          <w:i/>
          <w:sz w:val="24"/>
          <w:szCs w:val="24"/>
        </w:rPr>
        <w:t>Zwolnienia</w:t>
      </w:r>
    </w:p>
    <w:p w:rsidR="007143F9" w:rsidRDefault="007143F9" w:rsidP="007143F9">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Ks. kpt. Krzysztof Ziobro, decyzją Biskupa Polowego Wojska Polskiego Józefa Guzdka, z dniem 30 września 2019 r., w związku z powierzeniem mu urzędu kapelana XI zmiany Polskiego Kontyngentu Wojskowego RSM Afganistan, został zwolniony z urzędu proboszcza parafii wojskowej pw. św. Gabriela Archanioła w Zegrzu.</w:t>
      </w:r>
    </w:p>
    <w:p w:rsidR="007143F9" w:rsidRDefault="007143F9" w:rsidP="007143F9">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Płock, dnia 14 października 2019 r. </w:t>
      </w:r>
    </w:p>
    <w:p w:rsidR="007143F9" w:rsidRDefault="007143F9" w:rsidP="007143F9">
      <w:pPr>
        <w:pStyle w:val="Bezodstpw"/>
        <w:ind w:firstLine="709"/>
        <w:jc w:val="both"/>
        <w:rPr>
          <w:rFonts w:ascii="Times New Roman" w:hAnsi="Times New Roman" w:cs="Times New Roman"/>
          <w:sz w:val="24"/>
          <w:szCs w:val="24"/>
        </w:rPr>
      </w:pPr>
    </w:p>
    <w:p w:rsidR="007143F9" w:rsidRDefault="007143F9" w:rsidP="007143F9">
      <w:pPr>
        <w:pStyle w:val="Bezodstpw"/>
        <w:ind w:left="5664" w:firstLine="709"/>
        <w:jc w:val="center"/>
        <w:rPr>
          <w:rFonts w:ascii="Times New Roman" w:hAnsi="Times New Roman" w:cs="Times New Roman"/>
          <w:i/>
          <w:sz w:val="24"/>
          <w:szCs w:val="24"/>
        </w:rPr>
      </w:pPr>
      <w:r>
        <w:rPr>
          <w:rFonts w:ascii="Times New Roman" w:hAnsi="Times New Roman" w:cs="Times New Roman"/>
          <w:i/>
          <w:sz w:val="24"/>
          <w:szCs w:val="24"/>
        </w:rPr>
        <w:t>Ks. Dariusz Rogowski</w:t>
      </w:r>
    </w:p>
    <w:p w:rsidR="007143F9" w:rsidRDefault="007143F9" w:rsidP="007143F9">
      <w:pPr>
        <w:pStyle w:val="Bezodstpw"/>
        <w:ind w:left="5664" w:firstLine="709"/>
        <w:jc w:val="center"/>
        <w:rPr>
          <w:rFonts w:ascii="Times New Roman" w:hAnsi="Times New Roman" w:cs="Times New Roman"/>
          <w:i/>
          <w:sz w:val="24"/>
          <w:szCs w:val="24"/>
        </w:rPr>
      </w:pPr>
      <w:r>
        <w:rPr>
          <w:rFonts w:ascii="Times New Roman" w:hAnsi="Times New Roman" w:cs="Times New Roman"/>
          <w:i/>
          <w:sz w:val="24"/>
          <w:szCs w:val="24"/>
        </w:rPr>
        <w:t>Notariusz</w:t>
      </w:r>
    </w:p>
    <w:p w:rsidR="007143F9" w:rsidRDefault="007143F9" w:rsidP="007143F9">
      <w:pPr>
        <w:pStyle w:val="Bezodstpw"/>
        <w:ind w:firstLine="709"/>
        <w:jc w:val="center"/>
        <w:rPr>
          <w:rFonts w:ascii="Times New Roman" w:hAnsi="Times New Roman" w:cs="Times New Roman"/>
          <w:sz w:val="24"/>
          <w:szCs w:val="24"/>
        </w:rPr>
      </w:pPr>
    </w:p>
    <w:p w:rsidR="007143F9" w:rsidRDefault="007143F9" w:rsidP="007143F9">
      <w:pPr>
        <w:pStyle w:val="Bezodstpw"/>
        <w:ind w:firstLine="709"/>
        <w:jc w:val="both"/>
        <w:rPr>
          <w:rFonts w:ascii="Times New Roman" w:hAnsi="Times New Roman" w:cs="Times New Roman"/>
          <w:b/>
          <w:sz w:val="24"/>
          <w:szCs w:val="24"/>
        </w:rPr>
      </w:pPr>
    </w:p>
    <w:p w:rsidR="007143F9" w:rsidRDefault="007143F9" w:rsidP="007143F9">
      <w:pPr>
        <w:pStyle w:val="Bezodstpw"/>
        <w:ind w:firstLine="709"/>
        <w:jc w:val="both"/>
        <w:rPr>
          <w:rFonts w:ascii="Times New Roman" w:hAnsi="Times New Roman" w:cs="Times New Roman"/>
          <w:b/>
          <w:sz w:val="24"/>
          <w:szCs w:val="24"/>
        </w:rPr>
      </w:pPr>
      <w:r>
        <w:rPr>
          <w:rFonts w:ascii="Times New Roman" w:hAnsi="Times New Roman" w:cs="Times New Roman"/>
          <w:b/>
          <w:sz w:val="24"/>
          <w:szCs w:val="24"/>
        </w:rPr>
        <w:t>Kuria Diecezjalna Płocka</w:t>
      </w:r>
    </w:p>
    <w:p w:rsidR="007143F9" w:rsidRDefault="007143F9" w:rsidP="007143F9">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15 października 2019 r.</w:t>
      </w:r>
    </w:p>
    <w:p w:rsidR="007143F9" w:rsidRDefault="007143F9" w:rsidP="007143F9">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Nr 2433/2019 </w:t>
      </w:r>
    </w:p>
    <w:p w:rsidR="007143F9" w:rsidRDefault="007143F9" w:rsidP="007143F9">
      <w:pPr>
        <w:pStyle w:val="Bezodstpw"/>
        <w:ind w:firstLine="709"/>
        <w:jc w:val="both"/>
        <w:rPr>
          <w:rFonts w:ascii="Times New Roman" w:hAnsi="Times New Roman" w:cs="Times New Roman"/>
          <w:sz w:val="24"/>
          <w:szCs w:val="24"/>
        </w:rPr>
      </w:pPr>
    </w:p>
    <w:p w:rsidR="007143F9" w:rsidRDefault="007143F9" w:rsidP="007143F9">
      <w:pPr>
        <w:rPr>
          <w:rFonts w:ascii="Times New Roman" w:hAnsi="Times New Roman" w:cs="Times New Roman"/>
        </w:rPr>
      </w:pPr>
    </w:p>
    <w:p w:rsidR="007143F9" w:rsidRDefault="007143F9" w:rsidP="007143F9">
      <w:pPr>
        <w:ind w:firstLine="709"/>
        <w:jc w:val="both"/>
        <w:rPr>
          <w:rFonts w:ascii="Times New Roman" w:hAnsi="Times New Roman" w:cs="Times New Roman"/>
        </w:rPr>
      </w:pPr>
    </w:p>
    <w:p w:rsidR="007143F9" w:rsidRDefault="007143F9" w:rsidP="007143F9">
      <w:pPr>
        <w:ind w:firstLine="709"/>
        <w:jc w:val="both"/>
        <w:rPr>
          <w:rFonts w:ascii="Times New Roman" w:hAnsi="Times New Roman" w:cs="Times New Roman"/>
        </w:rPr>
      </w:pPr>
    </w:p>
    <w:p w:rsidR="007143F9" w:rsidRDefault="007143F9" w:rsidP="007143F9">
      <w:pPr>
        <w:ind w:firstLine="709"/>
        <w:jc w:val="both"/>
        <w:rPr>
          <w:rFonts w:ascii="Times New Roman" w:hAnsi="Times New Roman" w:cs="Times New Roman"/>
        </w:rPr>
      </w:pPr>
    </w:p>
    <w:p w:rsidR="00F12B33" w:rsidRDefault="00F12B33"/>
    <w:sectPr w:rsidR="00F12B3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254" w:rsidRDefault="00990254" w:rsidP="00253592">
      <w:r>
        <w:separator/>
      </w:r>
    </w:p>
  </w:endnote>
  <w:endnote w:type="continuationSeparator" w:id="0">
    <w:p w:rsidR="00990254" w:rsidRDefault="00990254" w:rsidP="0025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592" w:rsidRDefault="002535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592" w:rsidRDefault="0025359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592" w:rsidRDefault="002535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254" w:rsidRDefault="00990254" w:rsidP="00253592">
      <w:r>
        <w:separator/>
      </w:r>
    </w:p>
  </w:footnote>
  <w:footnote w:type="continuationSeparator" w:id="0">
    <w:p w:rsidR="00990254" w:rsidRDefault="00990254" w:rsidP="00253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592" w:rsidRDefault="0025359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592" w:rsidRDefault="0025359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592" w:rsidRDefault="002535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43291"/>
    <w:multiLevelType w:val="hybridMultilevel"/>
    <w:tmpl w:val="62327F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CD622F5"/>
    <w:multiLevelType w:val="hybridMultilevel"/>
    <w:tmpl w:val="B394D18C"/>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 w15:restartNumberingAfterBreak="0">
    <w:nsid w:val="2F841B93"/>
    <w:multiLevelType w:val="hybridMultilevel"/>
    <w:tmpl w:val="0DEA34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8744D78"/>
    <w:multiLevelType w:val="hybridMultilevel"/>
    <w:tmpl w:val="81621C5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4BC042C1"/>
    <w:multiLevelType w:val="hybridMultilevel"/>
    <w:tmpl w:val="F93E82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E5C63A1"/>
    <w:multiLevelType w:val="hybridMultilevel"/>
    <w:tmpl w:val="E2BE55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595A1555"/>
    <w:multiLevelType w:val="hybridMultilevel"/>
    <w:tmpl w:val="35D8EE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4FB4534"/>
    <w:multiLevelType w:val="hybridMultilevel"/>
    <w:tmpl w:val="527240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FA97052"/>
    <w:multiLevelType w:val="hybridMultilevel"/>
    <w:tmpl w:val="B8261D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F9"/>
    <w:rsid w:val="00253592"/>
    <w:rsid w:val="007143F9"/>
    <w:rsid w:val="007B12E1"/>
    <w:rsid w:val="00820876"/>
    <w:rsid w:val="008434BA"/>
    <w:rsid w:val="00990254"/>
    <w:rsid w:val="00A54FEC"/>
    <w:rsid w:val="00C36ABD"/>
    <w:rsid w:val="00D84216"/>
    <w:rsid w:val="00D97193"/>
    <w:rsid w:val="00F12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43F9"/>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7B12E1"/>
    <w:rPr>
      <w:rFonts w:asciiTheme="majorHAnsi" w:eastAsiaTheme="majorEastAsia" w:hAnsiTheme="majorHAnsi" w:cstheme="majorBidi"/>
      <w:kern w:val="24"/>
      <w:szCs w:val="20"/>
    </w:rPr>
  </w:style>
  <w:style w:type="character" w:styleId="Hipercze">
    <w:name w:val="Hyperlink"/>
    <w:basedOn w:val="Domylnaczcionkaakapitu"/>
    <w:uiPriority w:val="99"/>
    <w:semiHidden/>
    <w:unhideWhenUsed/>
    <w:rsid w:val="007143F9"/>
    <w:rPr>
      <w:color w:val="0563C1" w:themeColor="hyperlink"/>
      <w:u w:val="single"/>
    </w:rPr>
  </w:style>
  <w:style w:type="paragraph" w:styleId="Bezodstpw">
    <w:name w:val="No Spacing"/>
    <w:uiPriority w:val="1"/>
    <w:qFormat/>
    <w:rsid w:val="007143F9"/>
    <w:pPr>
      <w:spacing w:after="0" w:line="240" w:lineRule="auto"/>
    </w:pPr>
  </w:style>
  <w:style w:type="paragraph" w:styleId="Akapitzlist">
    <w:name w:val="List Paragraph"/>
    <w:basedOn w:val="Normalny"/>
    <w:uiPriority w:val="34"/>
    <w:qFormat/>
    <w:rsid w:val="007143F9"/>
    <w:pPr>
      <w:ind w:left="720"/>
      <w:contextualSpacing/>
    </w:pPr>
  </w:style>
  <w:style w:type="paragraph" w:styleId="Nagwek">
    <w:name w:val="header"/>
    <w:basedOn w:val="Normalny"/>
    <w:link w:val="NagwekZnak"/>
    <w:uiPriority w:val="99"/>
    <w:unhideWhenUsed/>
    <w:rsid w:val="00253592"/>
    <w:pPr>
      <w:tabs>
        <w:tab w:val="center" w:pos="4536"/>
        <w:tab w:val="right" w:pos="9072"/>
      </w:tabs>
    </w:pPr>
  </w:style>
  <w:style w:type="character" w:customStyle="1" w:styleId="NagwekZnak">
    <w:name w:val="Nagłówek Znak"/>
    <w:basedOn w:val="Domylnaczcionkaakapitu"/>
    <w:link w:val="Nagwek"/>
    <w:uiPriority w:val="99"/>
    <w:rsid w:val="00253592"/>
    <w:rPr>
      <w:sz w:val="24"/>
      <w:szCs w:val="24"/>
    </w:rPr>
  </w:style>
  <w:style w:type="paragraph" w:styleId="Stopka">
    <w:name w:val="footer"/>
    <w:basedOn w:val="Normalny"/>
    <w:link w:val="StopkaZnak"/>
    <w:uiPriority w:val="99"/>
    <w:unhideWhenUsed/>
    <w:rsid w:val="00253592"/>
    <w:pPr>
      <w:tabs>
        <w:tab w:val="center" w:pos="4536"/>
        <w:tab w:val="right" w:pos="9072"/>
      </w:tabs>
    </w:pPr>
  </w:style>
  <w:style w:type="character" w:customStyle="1" w:styleId="StopkaZnak">
    <w:name w:val="Stopka Znak"/>
    <w:basedOn w:val="Domylnaczcionkaakapitu"/>
    <w:link w:val="Stopka"/>
    <w:uiPriority w:val="99"/>
    <w:rsid w:val="002535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1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ockierodziny.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lety24.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iuro@ksm.org.pl" TargetMode="External"/><Relationship Id="rId4" Type="http://schemas.openxmlformats.org/officeDocument/2006/relationships/webSettings" Target="webSettings.xml"/><Relationship Id="rId9" Type="http://schemas.openxmlformats.org/officeDocument/2006/relationships/hyperlink" Target="http://bip.mkidn.gov.pl/media/download_gallery/20191001_Regulamin%20Ochrona%20zabytk%C3%B3w%202020.pdf"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3882</Words>
  <Characters>23293</Characters>
  <Application>Microsoft Office Word</Application>
  <DocSecurity>0</DocSecurity>
  <Lines>194</Lines>
  <Paragraphs>54</Paragraphs>
  <ScaleCrop>false</ScaleCrop>
  <Company/>
  <LinksUpToDate>false</LinksUpToDate>
  <CharactersWithSpaces>27121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2019-10-16T08:55:00Z</dcterms:created>
  <dcterms:modified xsi:type="dcterms:W3CDTF">2019-10-16T08:56:00Z</dcterms:modified>
</cp:coreProperties>
</file>